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13"/>
        <w:gridCol w:w="5210"/>
      </w:tblGrid>
      <w:tr w:rsidR="007A7A77" w:rsidRPr="005B1518" w14:paraId="0A75B3B5" w14:textId="77777777" w:rsidTr="00990279">
        <w:tc>
          <w:tcPr>
            <w:tcW w:w="10423" w:type="dxa"/>
            <w:gridSpan w:val="2"/>
            <w:tcBorders>
              <w:top w:val="single" w:sz="4" w:space="0" w:color="ADC67F"/>
              <w:left w:val="single" w:sz="4" w:space="0" w:color="ADC67F"/>
              <w:bottom w:val="single" w:sz="4" w:space="0" w:color="ADC67F"/>
              <w:right w:val="single" w:sz="4" w:space="0" w:color="ADC67F"/>
            </w:tcBorders>
          </w:tcPr>
          <w:p w14:paraId="01239047" w14:textId="77777777" w:rsidR="008430FB" w:rsidRPr="005B1518" w:rsidRDefault="007A7A77" w:rsidP="0003596B">
            <w:pPr>
              <w:ind w:right="-1623"/>
              <w:jc w:val="both"/>
              <w:rPr>
                <w:rFonts w:ascii="Arial" w:hAnsi="Arial" w:cs="Arial"/>
                <w:b/>
                <w:color w:val="9BBB59"/>
              </w:rPr>
            </w:pPr>
            <w:r w:rsidRPr="005B1518">
              <w:rPr>
                <w:rFonts w:ascii="Arial" w:hAnsi="Arial" w:cs="Arial"/>
                <w:b/>
                <w:color w:val="9BBB59"/>
                <w:sz w:val="24"/>
                <w:szCs w:val="24"/>
              </w:rPr>
              <w:t xml:space="preserve">     </w:t>
            </w:r>
          </w:p>
          <w:p w14:paraId="05251755" w14:textId="77777777" w:rsidR="00601FFA" w:rsidRPr="00601FFA" w:rsidRDefault="00B95271" w:rsidP="00B95271">
            <w:pPr>
              <w:ind w:right="-5"/>
              <w:jc w:val="center"/>
              <w:rPr>
                <w:rFonts w:ascii="Lato" w:eastAsia="Calibri" w:hAnsi="Lato" w:cstheme="minorHAnsi"/>
                <w:b/>
                <w:bCs/>
                <w:color w:val="7F9671"/>
                <w:sz w:val="28"/>
                <w:szCs w:val="28"/>
                <w:lang w:eastAsia="en-US"/>
              </w:rPr>
            </w:pPr>
            <w:r w:rsidRPr="00601FFA">
              <w:rPr>
                <w:rFonts w:ascii="Lato" w:eastAsia="Calibri" w:hAnsi="Lato" w:cstheme="minorHAnsi"/>
                <w:b/>
                <w:bCs/>
                <w:color w:val="7F9671"/>
                <w:sz w:val="28"/>
                <w:szCs w:val="28"/>
                <w:lang w:eastAsia="en-US"/>
              </w:rPr>
              <w:t>ADMINISTRATIEVE WIJZIGING</w:t>
            </w:r>
            <w:r w:rsidR="007A7A77" w:rsidRPr="00601FFA">
              <w:rPr>
                <w:rFonts w:ascii="Lato" w:eastAsia="Calibri" w:hAnsi="Lato" w:cstheme="minorHAnsi"/>
                <w:b/>
                <w:bCs/>
                <w:color w:val="7F9671"/>
                <w:sz w:val="28"/>
                <w:szCs w:val="28"/>
                <w:lang w:eastAsia="en-US"/>
              </w:rPr>
              <w:t xml:space="preserve"> </w:t>
            </w:r>
          </w:p>
          <w:p w14:paraId="7D874CF4" w14:textId="64FAD0B2" w:rsidR="007A7A77" w:rsidRPr="005B1518" w:rsidRDefault="007A7A77" w:rsidP="00B95271">
            <w:pPr>
              <w:ind w:right="-5"/>
              <w:jc w:val="center"/>
              <w:rPr>
                <w:rFonts w:ascii="Arial" w:hAnsi="Arial" w:cs="Arial"/>
                <w:b/>
                <w:color w:val="9BBB59"/>
              </w:rPr>
            </w:pPr>
            <w:r w:rsidRPr="005B1518">
              <w:rPr>
                <w:rFonts w:ascii="Lato" w:eastAsia="Calibri" w:hAnsi="Lato" w:cstheme="minorHAnsi"/>
                <w:b/>
                <w:bCs/>
                <w:color w:val="7F9671"/>
                <w:lang w:eastAsia="en-US"/>
              </w:rPr>
              <w:t>VAN EEN INDUSTRIELE INRICHTING</w:t>
            </w:r>
            <w:r w:rsidR="00B95271" w:rsidRPr="005B1518">
              <w:rPr>
                <w:rFonts w:ascii="Lato" w:eastAsia="Calibri" w:hAnsi="Lato" w:cstheme="minorHAnsi"/>
                <w:b/>
                <w:bCs/>
                <w:color w:val="7F9671"/>
                <w:lang w:eastAsia="en-US"/>
              </w:rPr>
              <w:t xml:space="preserve"> </w:t>
            </w:r>
            <w:r w:rsidRPr="005B1518">
              <w:rPr>
                <w:rFonts w:ascii="Lato" w:eastAsia="Calibri" w:hAnsi="Lato" w:cstheme="minorHAnsi"/>
                <w:b/>
                <w:bCs/>
                <w:color w:val="7F9671"/>
                <w:lang w:eastAsia="en-US"/>
              </w:rPr>
              <w:t>VAN KLASSE II</w:t>
            </w:r>
            <w:r w:rsidR="001F6714" w:rsidRPr="005B1518">
              <w:rPr>
                <w:rFonts w:ascii="Lato" w:eastAsia="Calibri" w:hAnsi="Lato" w:cstheme="minorHAnsi"/>
                <w:b/>
                <w:bCs/>
                <w:color w:val="7F9671"/>
                <w:lang w:eastAsia="en-US"/>
              </w:rPr>
              <w:t>A</w:t>
            </w:r>
            <w:r w:rsidR="006536C7" w:rsidRPr="005B1518">
              <w:rPr>
                <w:rFonts w:ascii="Lato" w:eastAsia="Calibri" w:hAnsi="Lato" w:cstheme="minorHAnsi"/>
                <w:b/>
                <w:bCs/>
                <w:color w:val="7F9671"/>
                <w:lang w:eastAsia="en-US"/>
              </w:rPr>
              <w:t xml:space="preserve"> </w:t>
            </w:r>
            <w:r w:rsidRPr="005B1518">
              <w:rPr>
                <w:rFonts w:ascii="Lato" w:eastAsia="Calibri" w:hAnsi="Lato" w:cs="Arial"/>
                <w:color w:val="0E3449"/>
                <w:lang w:eastAsia="en-US"/>
              </w:rPr>
              <w:t>(versie 202</w:t>
            </w:r>
            <w:r w:rsidR="006E43AA" w:rsidRPr="005B1518">
              <w:rPr>
                <w:rFonts w:ascii="Lato" w:eastAsia="Calibri" w:hAnsi="Lato" w:cs="Arial"/>
                <w:color w:val="0E3449"/>
                <w:lang w:eastAsia="en-US"/>
              </w:rPr>
              <w:t>2</w:t>
            </w:r>
            <w:r w:rsidRPr="005B1518">
              <w:rPr>
                <w:rFonts w:ascii="Lato" w:eastAsia="Calibri" w:hAnsi="Lato" w:cs="Arial"/>
                <w:color w:val="0E3449"/>
                <w:lang w:eastAsia="en-US"/>
              </w:rPr>
              <w:t>)</w:t>
            </w:r>
          </w:p>
          <w:p w14:paraId="5365FBB2" w14:textId="4C6298A8" w:rsidR="008430FB" w:rsidRPr="005B1518" w:rsidRDefault="008430FB" w:rsidP="0003596B">
            <w:pPr>
              <w:ind w:right="-1623"/>
              <w:jc w:val="both"/>
              <w:rPr>
                <w:rFonts w:ascii="Arial" w:hAnsi="Arial" w:cs="Arial"/>
                <w:b/>
                <w:sz w:val="24"/>
                <w:szCs w:val="24"/>
              </w:rPr>
            </w:pPr>
          </w:p>
        </w:tc>
      </w:tr>
      <w:tr w:rsidR="004E093D" w:rsidRPr="005B1518" w14:paraId="52B773AD" w14:textId="77777777" w:rsidTr="00990279">
        <w:tc>
          <w:tcPr>
            <w:tcW w:w="5213" w:type="dxa"/>
            <w:tcBorders>
              <w:top w:val="single" w:sz="4" w:space="0" w:color="ADC67F"/>
              <w:left w:val="single" w:sz="4" w:space="0" w:color="ADC67F"/>
              <w:bottom w:val="single" w:sz="4" w:space="0" w:color="ADC67F"/>
              <w:right w:val="nil"/>
            </w:tcBorders>
          </w:tcPr>
          <w:p w14:paraId="09EF8814" w14:textId="77777777"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De ondergetekende</w:t>
            </w:r>
          </w:p>
          <w:p w14:paraId="45441FD6"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Naam: </w:t>
            </w:r>
          </w:p>
          <w:p w14:paraId="618633E6" w14:textId="38B1757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Voornaam: </w:t>
            </w:r>
          </w:p>
          <w:p w14:paraId="0AF4A483" w14:textId="77777777" w:rsidR="004E093D" w:rsidRPr="005B1518" w:rsidRDefault="004E093D" w:rsidP="004E093D">
            <w:pPr>
              <w:rPr>
                <w:rFonts w:ascii="Lato" w:eastAsia="Calibri" w:hAnsi="Lato" w:cs="Arial"/>
                <w:color w:val="0E3449"/>
                <w:lang w:eastAsia="en-US"/>
              </w:rPr>
            </w:pPr>
          </w:p>
          <w:p w14:paraId="22A8A1A9"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in hoedanigheid van:</w:t>
            </w:r>
          </w:p>
          <w:p w14:paraId="3A4E8F7C" w14:textId="5155A4BF"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946685249"/>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w:t>
            </w:r>
            <w:r w:rsidR="000A6253">
              <w:rPr>
                <w:rFonts w:ascii="Lato" w:eastAsia="Calibri" w:hAnsi="Lato" w:cs="Arial"/>
                <w:color w:val="0E3449"/>
                <w:lang w:eastAsia="en-US"/>
              </w:rPr>
              <w:t xml:space="preserve"> </w:t>
            </w:r>
            <w:r w:rsidR="004E093D" w:rsidRPr="005B1518">
              <w:rPr>
                <w:rFonts w:ascii="Lato" w:eastAsia="Calibri" w:hAnsi="Lato" w:cs="Arial"/>
                <w:color w:val="0E3449"/>
                <w:lang w:eastAsia="en-US"/>
              </w:rPr>
              <w:t>directeur</w:t>
            </w:r>
          </w:p>
          <w:p w14:paraId="7635034B" w14:textId="5D9E1E88"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354315437"/>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w:t>
            </w:r>
            <w:r w:rsidR="000A6253">
              <w:rPr>
                <w:rFonts w:ascii="Lato" w:eastAsia="Calibri" w:hAnsi="Lato" w:cs="Arial"/>
                <w:color w:val="0E3449"/>
                <w:lang w:eastAsia="en-US"/>
              </w:rPr>
              <w:t xml:space="preserve"> </w:t>
            </w:r>
            <w:r w:rsidR="004E093D" w:rsidRPr="005B1518">
              <w:rPr>
                <w:rFonts w:ascii="Lato" w:eastAsia="Calibri" w:hAnsi="Lato" w:cs="Arial"/>
                <w:color w:val="0E3449"/>
                <w:lang w:eastAsia="en-US"/>
              </w:rPr>
              <w:t>preventieadviseur</w:t>
            </w:r>
          </w:p>
          <w:p w14:paraId="40EC9CFD" w14:textId="16063DDF"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382598402"/>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w:t>
            </w:r>
            <w:r w:rsidR="000A6253">
              <w:rPr>
                <w:rFonts w:ascii="Lato" w:eastAsia="Calibri" w:hAnsi="Lato" w:cs="Arial"/>
                <w:color w:val="0E3449"/>
                <w:lang w:eastAsia="en-US"/>
              </w:rPr>
              <w:t xml:space="preserve"> </w:t>
            </w:r>
            <w:r w:rsidR="004E093D" w:rsidRPr="005B1518">
              <w:rPr>
                <w:rFonts w:ascii="Lato" w:eastAsia="Calibri" w:hAnsi="Lato" w:cs="Arial"/>
                <w:color w:val="0E3449"/>
                <w:lang w:eastAsia="en-US"/>
              </w:rPr>
              <w:t>hoofd van de dienst voor fysische controle</w:t>
            </w:r>
          </w:p>
          <w:p w14:paraId="504F7824" w14:textId="08804E29"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01622057"/>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w:t>
            </w:r>
            <w:r w:rsidR="000A6253">
              <w:rPr>
                <w:rFonts w:ascii="Lato" w:eastAsia="Calibri" w:hAnsi="Lato" w:cs="Arial"/>
                <w:color w:val="0E3449"/>
                <w:lang w:eastAsia="en-US"/>
              </w:rPr>
              <w:t xml:space="preserve"> </w:t>
            </w:r>
            <w:r w:rsidR="004E093D" w:rsidRPr="005B1518">
              <w:rPr>
                <w:rFonts w:ascii="Lato" w:eastAsia="Calibri" w:hAnsi="Lato" w:cs="Arial"/>
                <w:color w:val="0E3449"/>
                <w:lang w:eastAsia="en-US"/>
              </w:rPr>
              <w:t>andere:</w:t>
            </w:r>
          </w:p>
          <w:p w14:paraId="25C0C7E6" w14:textId="13C0DBF1" w:rsidR="004E093D" w:rsidRPr="005B1518" w:rsidRDefault="004E093D" w:rsidP="004E093D">
            <w:pPr>
              <w:rPr>
                <w:rFonts w:ascii="Lato" w:eastAsia="Calibri" w:hAnsi="Lato" w:cs="Arial"/>
                <w:color w:val="0E3449"/>
                <w:lang w:eastAsia="en-US"/>
              </w:rPr>
            </w:pPr>
          </w:p>
        </w:tc>
        <w:tc>
          <w:tcPr>
            <w:tcW w:w="5210" w:type="dxa"/>
            <w:tcBorders>
              <w:top w:val="single" w:sz="4" w:space="0" w:color="ADC67F"/>
              <w:left w:val="nil"/>
              <w:bottom w:val="single" w:sz="4" w:space="0" w:color="ADC67F"/>
              <w:right w:val="single" w:sz="4" w:space="0" w:color="ADC67F"/>
            </w:tcBorders>
          </w:tcPr>
          <w:p w14:paraId="7481F29E" w14:textId="77777777" w:rsidR="004E093D" w:rsidRPr="005B1518" w:rsidRDefault="004E093D" w:rsidP="004E093D">
            <w:pPr>
              <w:rPr>
                <w:rFonts w:ascii="Lato" w:eastAsia="Calibri" w:hAnsi="Lato" w:cs="Arial"/>
                <w:color w:val="0E3449"/>
                <w:lang w:eastAsia="en-US"/>
              </w:rPr>
            </w:pPr>
          </w:p>
          <w:p w14:paraId="38457F1A" w14:textId="77777777" w:rsidR="004E093D" w:rsidRPr="005B1518" w:rsidRDefault="004E093D" w:rsidP="004E093D">
            <w:pPr>
              <w:rPr>
                <w:rFonts w:ascii="Lato" w:eastAsia="Calibri" w:hAnsi="Lato" w:cs="Arial"/>
                <w:color w:val="0E3449"/>
                <w:lang w:eastAsia="en-US"/>
              </w:rPr>
            </w:pPr>
          </w:p>
          <w:p w14:paraId="5D29CAE8"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E-mail:</w:t>
            </w:r>
          </w:p>
          <w:p w14:paraId="275A048B"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Tel/gsm:</w:t>
            </w:r>
          </w:p>
          <w:p w14:paraId="70003328" w14:textId="0DD39DA5" w:rsidR="004E093D" w:rsidRPr="005B1518" w:rsidRDefault="004E093D" w:rsidP="004E093D">
            <w:pPr>
              <w:rPr>
                <w:rFonts w:ascii="Lato" w:eastAsia="Calibri" w:hAnsi="Lato" w:cs="Arial"/>
                <w:color w:val="0E3449"/>
                <w:lang w:eastAsia="en-US"/>
              </w:rPr>
            </w:pPr>
          </w:p>
        </w:tc>
      </w:tr>
      <w:tr w:rsidR="004E093D" w:rsidRPr="005B1518" w14:paraId="21A52474" w14:textId="77777777" w:rsidTr="00990279">
        <w:tc>
          <w:tcPr>
            <w:tcW w:w="10423" w:type="dxa"/>
            <w:gridSpan w:val="2"/>
            <w:tcBorders>
              <w:top w:val="single" w:sz="4" w:space="0" w:color="ADC67F"/>
              <w:left w:val="single" w:sz="4" w:space="0" w:color="ADC67F"/>
              <w:bottom w:val="single" w:sz="4" w:space="0" w:color="ADC67F"/>
              <w:right w:val="single" w:sz="4" w:space="0" w:color="ADC67F"/>
            </w:tcBorders>
          </w:tcPr>
          <w:p w14:paraId="1220CAEB" w14:textId="1F2FBF80"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Dient een aanvraag tot administratieve wijziging in:</w:t>
            </w:r>
          </w:p>
          <w:p w14:paraId="05D261C1" w14:textId="77777777" w:rsidR="001B3346" w:rsidRPr="005B1518" w:rsidRDefault="001B3346" w:rsidP="004E093D">
            <w:pPr>
              <w:rPr>
                <w:rFonts w:ascii="Lato" w:eastAsia="Calibri" w:hAnsi="Lato" w:cs="Arial"/>
                <w:b/>
                <w:bCs/>
                <w:color w:val="0E3449"/>
                <w:lang w:eastAsia="en-US"/>
              </w:rPr>
            </w:pPr>
          </w:p>
          <w:p w14:paraId="7AEADD11" w14:textId="14B1C7C7" w:rsidR="001B3346" w:rsidRPr="005B1518" w:rsidRDefault="009E4A53" w:rsidP="001B3346">
            <w:pPr>
              <w:ind w:right="-4808"/>
              <w:rPr>
                <w:rFonts w:ascii="Lato" w:eastAsia="Calibri" w:hAnsi="Lato" w:cs="Arial"/>
                <w:color w:val="0E3449"/>
                <w:lang w:eastAsia="en-US"/>
              </w:rPr>
            </w:pPr>
            <w:sdt>
              <w:sdtPr>
                <w:rPr>
                  <w:rFonts w:ascii="Lato" w:eastAsia="Calibri" w:hAnsi="Lato" w:cs="Arial"/>
                  <w:color w:val="0E3449"/>
                  <w:lang w:eastAsia="en-US"/>
                </w:rPr>
                <w:id w:val="512653893"/>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1B3346" w:rsidRPr="005B1518">
              <w:rPr>
                <w:rFonts w:ascii="Lato" w:eastAsia="Calibri" w:hAnsi="Lato" w:cs="Arial"/>
                <w:color w:val="0E3449"/>
                <w:lang w:eastAsia="en-US"/>
              </w:rPr>
              <w:t xml:space="preserve">  wijziging facturatieadres – Zie rubriek 1</w:t>
            </w:r>
          </w:p>
          <w:p w14:paraId="43062667" w14:textId="4359360A"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70587743"/>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naamswijziging van de onderneming (ongewijzigd KBO-nummer)</w:t>
            </w:r>
            <w:r w:rsidR="004E093D" w:rsidRPr="005B1518">
              <w:rPr>
                <w:rStyle w:val="FootnoteReference"/>
                <w:rFonts w:ascii="Lato" w:eastAsia="Calibri" w:hAnsi="Lato" w:cs="Arial"/>
                <w:color w:val="0E3449"/>
                <w:lang w:eastAsia="en-US"/>
              </w:rPr>
              <w:footnoteReference w:id="1"/>
            </w:r>
            <w:r w:rsidR="004E093D" w:rsidRPr="005B1518">
              <w:rPr>
                <w:rFonts w:ascii="Lato" w:eastAsia="Calibri" w:hAnsi="Lato" w:cs="Arial"/>
                <w:color w:val="0E3449"/>
                <w:lang w:eastAsia="en-US"/>
              </w:rPr>
              <w:t xml:space="preserve"> – Zie rubriek </w:t>
            </w:r>
            <w:r w:rsidR="001B3346" w:rsidRPr="005B1518">
              <w:rPr>
                <w:rFonts w:ascii="Lato" w:eastAsia="Calibri" w:hAnsi="Lato" w:cs="Arial"/>
                <w:color w:val="0E3449"/>
                <w:lang w:eastAsia="en-US"/>
              </w:rPr>
              <w:t>2</w:t>
            </w:r>
          </w:p>
          <w:p w14:paraId="5DFC24F8" w14:textId="47F2359F" w:rsidR="004E093D" w:rsidRPr="005B1518" w:rsidRDefault="009E4A53" w:rsidP="00C2688B">
            <w:pPr>
              <w:rPr>
                <w:rFonts w:ascii="Lato" w:eastAsia="Calibri" w:hAnsi="Lato" w:cs="Arial"/>
                <w:color w:val="0E3449"/>
                <w:lang w:eastAsia="en-US"/>
              </w:rPr>
            </w:pPr>
            <w:sdt>
              <w:sdtPr>
                <w:rPr>
                  <w:rFonts w:ascii="Lato" w:eastAsia="Calibri" w:hAnsi="Lato" w:cs="Arial"/>
                  <w:color w:val="0E3449"/>
                  <w:lang w:eastAsia="en-US"/>
                </w:rPr>
                <w:id w:val="-508599535"/>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adreswijziging van de maatschappelijke zetel (geen verhuis van de vestiging)</w:t>
            </w:r>
            <w:r w:rsidR="004E093D" w:rsidRPr="005B1518">
              <w:rPr>
                <w:rStyle w:val="FootnoteReference"/>
                <w:rFonts w:ascii="Lato" w:eastAsia="Calibri" w:hAnsi="Lato" w:cs="Arial"/>
                <w:color w:val="0E3449"/>
                <w:lang w:eastAsia="en-US"/>
              </w:rPr>
              <w:footnoteReference w:id="2"/>
            </w:r>
            <w:r w:rsidR="004E093D" w:rsidRPr="005B1518">
              <w:rPr>
                <w:rFonts w:ascii="Lato" w:eastAsia="Calibri" w:hAnsi="Lato" w:cs="Arial"/>
                <w:color w:val="0E3449"/>
                <w:lang w:eastAsia="en-US"/>
              </w:rPr>
              <w:t xml:space="preserve"> – Zie rubriek </w:t>
            </w:r>
            <w:r w:rsidR="001B3346" w:rsidRPr="005B1518">
              <w:rPr>
                <w:rFonts w:ascii="Lato" w:eastAsia="Calibri" w:hAnsi="Lato" w:cs="Arial"/>
                <w:color w:val="0E3449"/>
                <w:lang w:eastAsia="en-US"/>
              </w:rPr>
              <w:t>3</w:t>
            </w:r>
          </w:p>
          <w:p w14:paraId="2D2318FC" w14:textId="4168E784"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1386908868"/>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gemeentelijke administratieve wijziging van straatnaam/huisnummer – Zie rubriek </w:t>
            </w:r>
            <w:r w:rsidR="001B3346" w:rsidRPr="005B1518">
              <w:rPr>
                <w:rFonts w:ascii="Lato" w:eastAsia="Calibri" w:hAnsi="Lato" w:cs="Arial"/>
                <w:color w:val="0E3449"/>
                <w:lang w:eastAsia="en-US"/>
              </w:rPr>
              <w:t>4</w:t>
            </w:r>
          </w:p>
          <w:p w14:paraId="3D3894FF" w14:textId="19B8AA7B"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8242356"/>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andere</w:t>
            </w:r>
          </w:p>
          <w:p w14:paraId="2E3ED2BA" w14:textId="77777777" w:rsidR="004E093D" w:rsidRPr="005B1518" w:rsidRDefault="004E093D" w:rsidP="004E093D">
            <w:pPr>
              <w:rPr>
                <w:rFonts w:ascii="Arial" w:hAnsi="Arial" w:cs="Arial"/>
              </w:rPr>
            </w:pPr>
          </w:p>
          <w:p w14:paraId="5F5F2B7C" w14:textId="1CBE5E90" w:rsidR="004E093D" w:rsidRPr="005B1518" w:rsidRDefault="004E093D" w:rsidP="004E093D">
            <w:pPr>
              <w:ind w:right="-4808"/>
              <w:rPr>
                <w:rFonts w:ascii="Lato" w:eastAsia="Calibri" w:hAnsi="Lato" w:cs="Arial"/>
                <w:color w:val="0E3449"/>
                <w:lang w:eastAsia="en-US"/>
              </w:rPr>
            </w:pPr>
            <w:r w:rsidRPr="005B1518">
              <w:rPr>
                <w:rFonts w:ascii="Lato" w:eastAsia="Calibri" w:hAnsi="Lato" w:cs="Arial"/>
                <w:color w:val="0E3449"/>
                <w:lang w:eastAsia="en-US"/>
              </w:rPr>
              <w:t>Beschrijving van de administratieve wijziging:</w:t>
            </w:r>
          </w:p>
          <w:p w14:paraId="6DFEDA8A" w14:textId="6512C762" w:rsidR="004E093D" w:rsidRPr="005B1518" w:rsidRDefault="004E093D" w:rsidP="004E093D">
            <w:pPr>
              <w:rPr>
                <w:rFonts w:ascii="Arial" w:hAnsi="Arial" w:cs="Arial"/>
              </w:rPr>
            </w:pPr>
          </w:p>
          <w:p w14:paraId="2DE61369" w14:textId="77777777" w:rsidR="004E093D" w:rsidRPr="005B1518" w:rsidRDefault="004E093D" w:rsidP="004E093D">
            <w:pPr>
              <w:rPr>
                <w:rFonts w:ascii="Arial" w:hAnsi="Arial" w:cs="Arial"/>
              </w:rPr>
            </w:pPr>
          </w:p>
          <w:p w14:paraId="343CF58E" w14:textId="411CCBEC" w:rsidR="004E093D" w:rsidRPr="005B1518" w:rsidRDefault="004E093D" w:rsidP="004E093D">
            <w:pPr>
              <w:rPr>
                <w:rFonts w:ascii="Arial" w:hAnsi="Arial" w:cs="Arial"/>
                <w:sz w:val="16"/>
                <w:szCs w:val="16"/>
              </w:rPr>
            </w:pPr>
          </w:p>
        </w:tc>
      </w:tr>
      <w:tr w:rsidR="004E093D" w:rsidRPr="005B1518" w14:paraId="60FCCC89" w14:textId="77777777" w:rsidTr="00990279">
        <w:trPr>
          <w:trHeight w:val="1710"/>
        </w:trPr>
        <w:tc>
          <w:tcPr>
            <w:tcW w:w="10423" w:type="dxa"/>
            <w:gridSpan w:val="2"/>
            <w:tcBorders>
              <w:top w:val="single" w:sz="4" w:space="0" w:color="ADC67F"/>
              <w:left w:val="single" w:sz="4" w:space="0" w:color="ADC67F"/>
              <w:bottom w:val="single" w:sz="4" w:space="0" w:color="ADC67F"/>
              <w:right w:val="single" w:sz="4" w:space="0" w:color="ADC67F"/>
            </w:tcBorders>
          </w:tcPr>
          <w:p w14:paraId="555703F7" w14:textId="13AE821A"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Referentie en einddatum van de huidige vergunning:</w:t>
            </w:r>
          </w:p>
          <w:p w14:paraId="28C1CDE7" w14:textId="77777777" w:rsidR="004E093D" w:rsidRPr="005B1518" w:rsidRDefault="004E093D" w:rsidP="004E093D">
            <w:pPr>
              <w:rPr>
                <w:rFonts w:ascii="Lato" w:eastAsia="Calibri" w:hAnsi="Lato" w:cs="Arial"/>
                <w:color w:val="0E3449"/>
                <w:lang w:eastAsia="en-US"/>
              </w:rPr>
            </w:pPr>
          </w:p>
          <w:p w14:paraId="4FFE2A16" w14:textId="1C088A6E" w:rsidR="004E093D" w:rsidRPr="005B1518" w:rsidRDefault="004E093D" w:rsidP="004E093D">
            <w:pPr>
              <w:jc w:val="both"/>
              <w:rPr>
                <w:rFonts w:ascii="Arial" w:hAnsi="Arial" w:cs="Arial"/>
                <w:b/>
                <w:bCs/>
              </w:rPr>
            </w:pPr>
            <w:r w:rsidRPr="005B1518">
              <w:rPr>
                <w:rFonts w:ascii="Lato" w:eastAsia="Calibri" w:hAnsi="Lato" w:cs="Arial"/>
                <w:b/>
                <w:bCs/>
                <w:color w:val="0E3449"/>
                <w:lang w:eastAsia="en-US"/>
              </w:rPr>
              <w:t>Huidige houder van de vergunning:</w:t>
            </w:r>
          </w:p>
          <w:p w14:paraId="4C20258B" w14:textId="77777777" w:rsidR="004E093D" w:rsidRPr="005B1518" w:rsidRDefault="004E093D" w:rsidP="004E093D">
            <w:pPr>
              <w:rPr>
                <w:rFonts w:ascii="Lato" w:eastAsia="Calibri" w:hAnsi="Lato" w:cs="Arial"/>
                <w:color w:val="0E3449"/>
                <w:lang w:eastAsia="en-US"/>
              </w:rPr>
            </w:pPr>
          </w:p>
          <w:p w14:paraId="1E754F6D" w14:textId="1D39723B"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Ondernemingsnummer (KBO)</w:t>
            </w:r>
            <w:r w:rsidRPr="005B1518">
              <w:rPr>
                <w:rFonts w:ascii="Lato" w:eastAsia="Calibri" w:hAnsi="Lato"/>
                <w:color w:val="0E3449"/>
                <w:vertAlign w:val="superscript"/>
                <w:lang w:eastAsia="en-US"/>
              </w:rPr>
              <w:footnoteReference w:id="3"/>
            </w:r>
            <w:r w:rsidRPr="005B1518">
              <w:rPr>
                <w:rFonts w:ascii="Lato" w:eastAsia="Calibri" w:hAnsi="Lato" w:cs="Arial"/>
                <w:color w:val="0E3449"/>
                <w:lang w:eastAsia="en-US"/>
              </w:rPr>
              <w:t>:  KBO _ _ _ _    _ _ _     _ _ _</w:t>
            </w:r>
          </w:p>
          <w:p w14:paraId="1574C059" w14:textId="3C65133E" w:rsidR="004E093D" w:rsidRPr="005B1518" w:rsidRDefault="004E093D" w:rsidP="004E093D">
            <w:pPr>
              <w:rPr>
                <w:rFonts w:ascii="Lato" w:eastAsia="Calibri" w:hAnsi="Lato" w:cs="Arial"/>
                <w:color w:val="0E3449"/>
                <w:lang w:eastAsia="en-US"/>
              </w:rPr>
            </w:pPr>
          </w:p>
          <w:p w14:paraId="3B03CF34" w14:textId="1AD8F969"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Naam onderneming:</w:t>
            </w:r>
          </w:p>
          <w:p w14:paraId="5231EE40" w14:textId="77777777" w:rsidR="004E093D" w:rsidRPr="005B1518" w:rsidRDefault="004E093D" w:rsidP="004E093D">
            <w:pPr>
              <w:rPr>
                <w:rFonts w:ascii="Lato" w:eastAsia="Calibri" w:hAnsi="Lato" w:cs="Arial"/>
                <w:color w:val="0E3449"/>
                <w:lang w:eastAsia="en-US"/>
              </w:rPr>
            </w:pPr>
          </w:p>
          <w:p w14:paraId="3FA2BF75" w14:textId="4E09B6DA"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p>
          <w:p w14:paraId="607581F2" w14:textId="510FBCE6"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Exploitatiezetel (vestiging):</w:t>
            </w:r>
          </w:p>
          <w:p w14:paraId="63CE918E" w14:textId="06B2D1CD" w:rsidR="004E093D" w:rsidRPr="005B1518" w:rsidRDefault="004E093D" w:rsidP="004E093D">
            <w:pPr>
              <w:rPr>
                <w:rFonts w:ascii="Arial" w:hAnsi="Arial" w:cs="Arial"/>
                <w:b/>
                <w:bCs/>
              </w:rPr>
            </w:pPr>
          </w:p>
          <w:p w14:paraId="6E1A67D2" w14:textId="70451BDF" w:rsidR="004E093D" w:rsidRPr="005B1518" w:rsidRDefault="004E093D" w:rsidP="004E093D">
            <w:pPr>
              <w:rPr>
                <w:rFonts w:ascii="Lato" w:eastAsia="Calibri" w:hAnsi="Lato" w:cs="Arial"/>
                <w:color w:val="0E3449"/>
                <w:lang w:eastAsia="en-US"/>
              </w:rPr>
            </w:pP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Vestigingseenheidsnummer</w:t>
            </w:r>
            <w:r w:rsidRPr="005B1518">
              <w:rPr>
                <w:rFonts w:ascii="Lato" w:eastAsia="Calibri" w:hAnsi="Lato"/>
                <w:color w:val="0E3449"/>
                <w:vertAlign w:val="superscript"/>
                <w:lang w:eastAsia="en-US"/>
              </w:rPr>
              <w:footnoteReference w:id="4"/>
            </w:r>
            <w:r w:rsidRPr="005B1518">
              <w:rPr>
                <w:rFonts w:ascii="Lato" w:eastAsia="Calibri" w:hAnsi="Lato" w:cs="Arial"/>
                <w:color w:val="0E3449"/>
                <w:lang w:eastAsia="en-US"/>
              </w:rPr>
              <w:t>:</w:t>
            </w: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VE _     _ _ _     _ _ _     _ _ _</w:t>
            </w:r>
          </w:p>
          <w:p w14:paraId="264B283C" w14:textId="77777777" w:rsidR="004E093D" w:rsidRPr="005B1518" w:rsidRDefault="004E093D" w:rsidP="004E093D">
            <w:pPr>
              <w:rPr>
                <w:rFonts w:ascii="Lato" w:eastAsia="Calibri" w:hAnsi="Lato" w:cs="Arial"/>
                <w:color w:val="0E3449"/>
                <w:lang w:eastAsia="en-US"/>
              </w:rPr>
            </w:pPr>
          </w:p>
          <w:p w14:paraId="471B50CD" w14:textId="7F685EED" w:rsidR="004E093D" w:rsidRPr="005B1518" w:rsidRDefault="004E093D" w:rsidP="004E093D">
            <w:pPr>
              <w:rPr>
                <w:rFonts w:ascii="Lato" w:eastAsia="Calibri" w:hAnsi="Lato" w:cs="Arial"/>
                <w:b/>
                <w:bCs/>
                <w:color w:val="0E3449"/>
                <w:lang w:eastAsia="en-US"/>
              </w:rPr>
            </w:pPr>
            <w:r w:rsidRPr="005B1518">
              <w:rPr>
                <w:rFonts w:ascii="Lato" w:eastAsia="Calibri" w:hAnsi="Lato" w:cs="Arial"/>
                <w:color w:val="0E3449"/>
                <w:lang w:eastAsia="en-US"/>
              </w:rPr>
              <w:t xml:space="preserve">        Naam van de v</w:t>
            </w:r>
            <w:r w:rsidRPr="005066F6">
              <w:rPr>
                <w:rFonts w:ascii="Lato" w:eastAsia="Calibri" w:hAnsi="Lato" w:cs="Arial"/>
                <w:color w:val="0E3449"/>
                <w:lang w:eastAsia="en-US"/>
              </w:rPr>
              <w:t>est</w:t>
            </w:r>
            <w:r w:rsidR="008C794D" w:rsidRPr="005066F6">
              <w:rPr>
                <w:rFonts w:ascii="Lato" w:eastAsia="Calibri" w:hAnsi="Lato" w:cs="Arial"/>
                <w:color w:val="0E3449"/>
                <w:lang w:eastAsia="en-US"/>
              </w:rPr>
              <w:t>i</w:t>
            </w:r>
            <w:r w:rsidRPr="005066F6">
              <w:rPr>
                <w:rFonts w:ascii="Lato" w:eastAsia="Calibri" w:hAnsi="Lato" w:cs="Arial"/>
                <w:color w:val="0E3449"/>
                <w:lang w:eastAsia="en-US"/>
              </w:rPr>
              <w:t>g</w:t>
            </w:r>
            <w:r w:rsidRPr="005B1518">
              <w:rPr>
                <w:rFonts w:ascii="Lato" w:eastAsia="Calibri" w:hAnsi="Lato" w:cs="Arial"/>
                <w:color w:val="0E3449"/>
                <w:lang w:eastAsia="en-US"/>
              </w:rPr>
              <w:t>ingseenheid:</w:t>
            </w:r>
          </w:p>
          <w:p w14:paraId="6B2AB52D" w14:textId="77777777" w:rsidR="004E093D" w:rsidRPr="005B1518" w:rsidRDefault="004E093D" w:rsidP="004E093D">
            <w:pPr>
              <w:rPr>
                <w:rFonts w:ascii="Lato" w:eastAsia="Calibri" w:hAnsi="Lato" w:cs="Arial"/>
                <w:color w:val="0E3449"/>
                <w:lang w:eastAsia="en-US"/>
              </w:rPr>
            </w:pPr>
          </w:p>
          <w:p w14:paraId="4868366D" w14:textId="0BDB186C" w:rsidR="004E093D" w:rsidRPr="005B1518" w:rsidRDefault="004E093D" w:rsidP="004E093D">
            <w:pPr>
              <w:rPr>
                <w:rFonts w:ascii="Arial" w:hAnsi="Arial" w:cs="Arial"/>
                <w:b/>
                <w:bCs/>
              </w:rPr>
            </w:pPr>
          </w:p>
        </w:tc>
      </w:tr>
      <w:tr w:rsidR="004E093D" w:rsidRPr="005B1518" w14:paraId="70626A5C" w14:textId="77777777" w:rsidTr="00B72296">
        <w:tc>
          <w:tcPr>
            <w:tcW w:w="10423" w:type="dxa"/>
            <w:gridSpan w:val="2"/>
            <w:tcBorders>
              <w:top w:val="single" w:sz="4" w:space="0" w:color="ADC67F"/>
              <w:left w:val="single" w:sz="4" w:space="0" w:color="ADC67F"/>
              <w:bottom w:val="single" w:sz="4" w:space="0" w:color="ADC67F"/>
              <w:right w:val="single" w:sz="4" w:space="0" w:color="ADC67F"/>
            </w:tcBorders>
          </w:tcPr>
          <w:p w14:paraId="18F0C74F" w14:textId="073FBDA0"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Coördinaten van de aangeduide contactpersoon:</w:t>
            </w:r>
          </w:p>
          <w:p w14:paraId="1544ADC6" w14:textId="2CC57E28"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947502313"/>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5066F6">
              <w:rPr>
                <w:rFonts w:ascii="Lato" w:eastAsia="Calibri" w:hAnsi="Lato" w:cs="Arial"/>
                <w:color w:val="0E3449"/>
                <w:lang w:eastAsia="en-US"/>
              </w:rPr>
              <w:t xml:space="preserve"> </w:t>
            </w:r>
            <w:r w:rsidR="004E093D" w:rsidRPr="005B1518">
              <w:rPr>
                <w:rFonts w:ascii="Lato" w:eastAsia="Calibri" w:hAnsi="Lato" w:cs="Arial"/>
                <w:color w:val="0E3449"/>
                <w:lang w:eastAsia="en-US"/>
              </w:rPr>
              <w:t xml:space="preserve">idem aanvrager        </w:t>
            </w:r>
          </w:p>
          <w:p w14:paraId="06CB430D" w14:textId="27734CFD"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159188440"/>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5066F6">
              <w:rPr>
                <w:rFonts w:ascii="Lato" w:eastAsia="Calibri" w:hAnsi="Lato" w:cs="Arial"/>
                <w:color w:val="0E3449"/>
                <w:lang w:eastAsia="en-US"/>
              </w:rPr>
              <w:t xml:space="preserve"> </w:t>
            </w:r>
            <w:r w:rsidR="004E093D" w:rsidRPr="005B1518">
              <w:rPr>
                <w:rFonts w:ascii="Lato" w:eastAsia="Calibri" w:hAnsi="Lato" w:cs="Arial"/>
                <w:color w:val="0E3449"/>
                <w:lang w:eastAsia="en-US"/>
              </w:rPr>
              <w:t>andere</w:t>
            </w:r>
          </w:p>
          <w:p w14:paraId="3ED7ED17"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Naam: </w:t>
            </w:r>
          </w:p>
          <w:p w14:paraId="7CAF5B00"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Voornaam:</w:t>
            </w:r>
          </w:p>
          <w:p w14:paraId="6E43126C"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Functie: </w:t>
            </w:r>
          </w:p>
          <w:p w14:paraId="1E26AA27"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Tel/gsm: </w:t>
            </w:r>
          </w:p>
          <w:p w14:paraId="1CB89615" w14:textId="7070B684" w:rsidR="004E093D" w:rsidRPr="005B1518" w:rsidRDefault="004E093D" w:rsidP="00204E74">
            <w:pPr>
              <w:rPr>
                <w:rFonts w:ascii="Lato" w:eastAsia="Calibri" w:hAnsi="Lato" w:cs="Arial"/>
                <w:b/>
                <w:bCs/>
                <w:color w:val="0E3449"/>
                <w:lang w:eastAsia="en-US"/>
              </w:rPr>
            </w:pPr>
            <w:r w:rsidRPr="005B1518">
              <w:rPr>
                <w:rFonts w:ascii="Lato" w:eastAsia="Calibri" w:hAnsi="Lato" w:cs="Arial"/>
                <w:color w:val="0E3449"/>
                <w:lang w:eastAsia="en-US"/>
              </w:rPr>
              <w:t xml:space="preserve">     E-mail:</w:t>
            </w:r>
          </w:p>
        </w:tc>
      </w:tr>
      <w:tr w:rsidR="004E093D" w:rsidRPr="005B1518" w14:paraId="56EA49BF" w14:textId="77777777" w:rsidTr="00B72296">
        <w:tc>
          <w:tcPr>
            <w:tcW w:w="5213" w:type="dxa"/>
            <w:tcBorders>
              <w:top w:val="single" w:sz="4" w:space="0" w:color="ADC67F"/>
              <w:left w:val="single" w:sz="4" w:space="0" w:color="ADC67F"/>
              <w:bottom w:val="single" w:sz="4" w:space="0" w:color="ADC67F"/>
              <w:right w:val="nil"/>
            </w:tcBorders>
          </w:tcPr>
          <w:p w14:paraId="330A2DC1" w14:textId="77777777" w:rsidR="0080022E" w:rsidRPr="005B1518" w:rsidRDefault="0080022E" w:rsidP="007A6ACD">
            <w:pPr>
              <w:ind w:right="-841"/>
              <w:rPr>
                <w:rFonts w:ascii="Lato" w:eastAsia="Calibri" w:hAnsi="Lato" w:cs="Arial"/>
                <w:b/>
                <w:bCs/>
                <w:color w:val="0E3449"/>
                <w:lang w:eastAsia="en-US"/>
              </w:rPr>
            </w:pPr>
          </w:p>
          <w:p w14:paraId="77892D21" w14:textId="7434F8EA" w:rsidR="007A6ACD" w:rsidRPr="005B1518" w:rsidRDefault="007A6ACD" w:rsidP="007A6ACD">
            <w:pPr>
              <w:ind w:right="-841"/>
              <w:rPr>
                <w:rFonts w:ascii="Lato" w:eastAsia="Calibri" w:hAnsi="Lato" w:cs="Arial"/>
                <w:b/>
                <w:bCs/>
                <w:color w:val="0E3449"/>
                <w:lang w:eastAsia="en-US"/>
              </w:rPr>
            </w:pPr>
            <w:r w:rsidRPr="005B1518">
              <w:rPr>
                <w:rFonts w:ascii="Lato" w:eastAsia="Calibri" w:hAnsi="Lato" w:cs="Arial"/>
                <w:b/>
                <w:bCs/>
                <w:color w:val="0E3449"/>
                <w:lang w:eastAsia="en-US"/>
              </w:rPr>
              <w:t xml:space="preserve">RUBRIEK </w:t>
            </w:r>
            <w:r w:rsidR="001B3346" w:rsidRPr="005B1518">
              <w:rPr>
                <w:rFonts w:ascii="Lato" w:eastAsia="Calibri" w:hAnsi="Lato" w:cs="Arial"/>
                <w:b/>
                <w:bCs/>
                <w:color w:val="0E3449"/>
                <w:lang w:eastAsia="en-US"/>
              </w:rPr>
              <w:t>1</w:t>
            </w:r>
            <w:r w:rsidRPr="005B1518">
              <w:rPr>
                <w:rFonts w:ascii="Lato" w:eastAsia="Calibri" w:hAnsi="Lato" w:cs="Arial"/>
                <w:b/>
                <w:bCs/>
                <w:color w:val="0E3449"/>
                <w:lang w:eastAsia="en-US"/>
              </w:rPr>
              <w:t xml:space="preserve">:  enkel </w:t>
            </w:r>
            <w:r w:rsidR="005B1518">
              <w:rPr>
                <w:rFonts w:ascii="Lato" w:eastAsia="Calibri" w:hAnsi="Lato" w:cs="Arial"/>
                <w:b/>
                <w:bCs/>
                <w:color w:val="0E3449"/>
                <w:lang w:eastAsia="en-US"/>
              </w:rPr>
              <w:t>bij</w:t>
            </w:r>
            <w:r w:rsidRPr="005B1518">
              <w:rPr>
                <w:rFonts w:ascii="Lato" w:eastAsia="Calibri" w:hAnsi="Lato" w:cs="Arial"/>
                <w:b/>
                <w:bCs/>
                <w:color w:val="0E3449"/>
                <w:lang w:eastAsia="en-US"/>
              </w:rPr>
              <w:t xml:space="preserve"> wijziging van facturatiegegevens</w:t>
            </w:r>
          </w:p>
          <w:p w14:paraId="4F24A087" w14:textId="77777777" w:rsidR="007A6ACD" w:rsidRPr="005B1518" w:rsidRDefault="007A6ACD" w:rsidP="004E093D">
            <w:pPr>
              <w:rPr>
                <w:rFonts w:ascii="Lato" w:eastAsia="Calibri" w:hAnsi="Lato" w:cs="Arial"/>
                <w:b/>
                <w:bCs/>
                <w:color w:val="0E3449"/>
                <w:lang w:eastAsia="en-US"/>
              </w:rPr>
            </w:pPr>
          </w:p>
          <w:p w14:paraId="149A24ED" w14:textId="64954FD6" w:rsidR="004E093D" w:rsidRPr="005B1518" w:rsidRDefault="00E526FF" w:rsidP="004E093D">
            <w:pPr>
              <w:rPr>
                <w:rFonts w:ascii="Lato" w:eastAsia="Calibri" w:hAnsi="Lato" w:cs="Arial"/>
                <w:b/>
                <w:bCs/>
                <w:color w:val="0E3449"/>
                <w:lang w:eastAsia="en-US"/>
              </w:rPr>
            </w:pPr>
            <w:r w:rsidRPr="005B1518">
              <w:rPr>
                <w:rFonts w:ascii="Lato" w:eastAsia="Calibri" w:hAnsi="Lato" w:cs="Arial"/>
                <w:b/>
                <w:bCs/>
                <w:color w:val="0E3449"/>
                <w:lang w:eastAsia="en-US"/>
              </w:rPr>
              <w:t>Facturatieadres:</w:t>
            </w:r>
          </w:p>
          <w:p w14:paraId="037D900A" w14:textId="77777777" w:rsidR="00B72296" w:rsidRPr="005B1518" w:rsidRDefault="00B72296" w:rsidP="004E093D">
            <w:pPr>
              <w:rPr>
                <w:rFonts w:ascii="Arial" w:hAnsi="Arial" w:cs="Arial"/>
                <w:b/>
                <w:bCs/>
              </w:rPr>
            </w:pPr>
          </w:p>
          <w:p w14:paraId="7B139C65" w14:textId="4D73D0AE"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904293227"/>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maatschappelijke zetel</w:t>
            </w:r>
          </w:p>
          <w:p w14:paraId="00192560" w14:textId="7CAA52B6"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397486915"/>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vestigingseenheid</w:t>
            </w:r>
          </w:p>
          <w:p w14:paraId="0AEA3DC1" w14:textId="6204BAF6"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952596888"/>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B7229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adres andere vestigingseenheid</w:t>
            </w:r>
          </w:p>
          <w:p w14:paraId="04DF2F65" w14:textId="2253C4C1"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VE _     _ _ _     _ _ _     _ _ _  (N° </w:t>
            </w:r>
            <w:r w:rsidR="000A6253">
              <w:rPr>
                <w:rFonts w:ascii="Lato" w:eastAsia="Calibri" w:hAnsi="Lato" w:cs="Arial"/>
                <w:color w:val="0E3449"/>
                <w:lang w:eastAsia="en-US"/>
              </w:rPr>
              <w:t>KBO</w:t>
            </w:r>
            <w:r w:rsidRPr="005B1518">
              <w:rPr>
                <w:rFonts w:ascii="Lato" w:eastAsia="Calibri" w:hAnsi="Lato" w:cs="Arial"/>
                <w:color w:val="0E3449"/>
                <w:lang w:eastAsia="en-US"/>
              </w:rPr>
              <w:t>)</w:t>
            </w:r>
          </w:p>
          <w:p w14:paraId="496C3D2E" w14:textId="0FADAC5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Adres: </w:t>
            </w:r>
          </w:p>
          <w:p w14:paraId="09439EF3" w14:textId="14B941C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Postcode:</w:t>
            </w:r>
          </w:p>
          <w:p w14:paraId="7AF9931A" w14:textId="77777777" w:rsidR="004E093D" w:rsidRPr="005B1518" w:rsidRDefault="004E093D" w:rsidP="004E093D">
            <w:pPr>
              <w:rPr>
                <w:rFonts w:ascii="Arial" w:hAnsi="Arial" w:cs="Arial"/>
              </w:rPr>
            </w:pPr>
            <w:r w:rsidRPr="005B1518">
              <w:rPr>
                <w:rFonts w:ascii="Arial" w:hAnsi="Arial" w:cs="Arial"/>
              </w:rPr>
              <w:t xml:space="preserve">    </w:t>
            </w:r>
            <w:r w:rsidRPr="005B1518">
              <w:rPr>
                <w:rFonts w:ascii="Lato" w:eastAsia="Calibri" w:hAnsi="Lato" w:cs="Arial"/>
                <w:color w:val="0E3449"/>
                <w:lang w:eastAsia="en-US"/>
              </w:rPr>
              <w:t>Gemeente:</w:t>
            </w:r>
            <w:r w:rsidRPr="005B1518">
              <w:rPr>
                <w:rFonts w:ascii="Arial" w:hAnsi="Arial" w:cs="Arial"/>
              </w:rPr>
              <w:t xml:space="preserve"> </w:t>
            </w:r>
          </w:p>
          <w:p w14:paraId="6D977A9B" w14:textId="12D7C6FD" w:rsidR="004E093D" w:rsidRPr="005B1518" w:rsidRDefault="004E093D" w:rsidP="004E093D">
            <w:pPr>
              <w:rPr>
                <w:rFonts w:ascii="Arial" w:hAnsi="Arial" w:cs="Arial"/>
                <w:b/>
                <w:bCs/>
              </w:rPr>
            </w:pPr>
          </w:p>
        </w:tc>
        <w:tc>
          <w:tcPr>
            <w:tcW w:w="5210" w:type="dxa"/>
            <w:tcBorders>
              <w:top w:val="single" w:sz="4" w:space="0" w:color="ADC67F"/>
              <w:left w:val="nil"/>
              <w:bottom w:val="single" w:sz="4" w:space="0" w:color="ADC67F"/>
              <w:right w:val="single" w:sz="4" w:space="0" w:color="ADC67F"/>
            </w:tcBorders>
          </w:tcPr>
          <w:p w14:paraId="0457E1C9" w14:textId="77777777" w:rsidR="007A6ACD" w:rsidRPr="005B1518" w:rsidRDefault="007A6ACD" w:rsidP="004E093D">
            <w:pPr>
              <w:rPr>
                <w:rFonts w:ascii="Lato" w:eastAsia="Calibri" w:hAnsi="Lato" w:cs="Arial"/>
                <w:b/>
                <w:bCs/>
                <w:color w:val="0E3449"/>
                <w:lang w:eastAsia="en-US"/>
              </w:rPr>
            </w:pPr>
          </w:p>
          <w:p w14:paraId="7F66BC40" w14:textId="77777777" w:rsidR="007A6ACD" w:rsidRPr="005B1518" w:rsidRDefault="007A6ACD" w:rsidP="004E093D">
            <w:pPr>
              <w:rPr>
                <w:rFonts w:ascii="Lato" w:eastAsia="Calibri" w:hAnsi="Lato" w:cs="Arial"/>
                <w:b/>
                <w:bCs/>
                <w:color w:val="0E3449"/>
                <w:lang w:eastAsia="en-US"/>
              </w:rPr>
            </w:pPr>
          </w:p>
          <w:p w14:paraId="72915B1B" w14:textId="77777777" w:rsidR="007A6ACD" w:rsidRPr="005B1518" w:rsidRDefault="007A6ACD" w:rsidP="004E093D">
            <w:pPr>
              <w:rPr>
                <w:rFonts w:ascii="Lato" w:eastAsia="Calibri" w:hAnsi="Lato" w:cs="Arial"/>
                <w:b/>
                <w:bCs/>
                <w:color w:val="0E3449"/>
                <w:lang w:eastAsia="en-US"/>
              </w:rPr>
            </w:pPr>
          </w:p>
          <w:p w14:paraId="7C3C979C" w14:textId="2350EC98" w:rsidR="004E093D" w:rsidRPr="005B1518" w:rsidRDefault="00E526FF" w:rsidP="004E093D">
            <w:pPr>
              <w:rPr>
                <w:rFonts w:ascii="Lato" w:eastAsia="Calibri" w:hAnsi="Lato" w:cs="Arial"/>
                <w:b/>
                <w:bCs/>
                <w:color w:val="0E3449"/>
                <w:lang w:eastAsia="en-US"/>
              </w:rPr>
            </w:pPr>
            <w:r w:rsidRPr="005B1518">
              <w:rPr>
                <w:rFonts w:ascii="Lato" w:eastAsia="Calibri" w:hAnsi="Lato" w:cs="Arial"/>
                <w:b/>
                <w:bCs/>
                <w:color w:val="0E3449"/>
                <w:lang w:eastAsia="en-US"/>
              </w:rPr>
              <w:t>Contactpersoon voor de facturatie:</w:t>
            </w:r>
          </w:p>
          <w:p w14:paraId="6E329E00" w14:textId="77777777" w:rsidR="00B72296" w:rsidRPr="005B1518" w:rsidRDefault="00B72296" w:rsidP="004E093D">
            <w:pPr>
              <w:rPr>
                <w:rFonts w:ascii="Arial" w:hAnsi="Arial" w:cs="Arial"/>
                <w:b/>
                <w:bCs/>
              </w:rPr>
            </w:pPr>
          </w:p>
          <w:p w14:paraId="0C16C4CF"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Naam: </w:t>
            </w:r>
          </w:p>
          <w:p w14:paraId="6089015A"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Tel: </w:t>
            </w:r>
          </w:p>
          <w:p w14:paraId="34B2A9DF" w14:textId="77777777" w:rsidR="001B3346"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Emailadres:</w:t>
            </w:r>
          </w:p>
          <w:p w14:paraId="6E9E7AF1" w14:textId="36BB4665" w:rsidR="004E093D" w:rsidRPr="005B1518" w:rsidRDefault="009E4A53" w:rsidP="004E093D">
            <w:pPr>
              <w:rPr>
                <w:rFonts w:ascii="Lato" w:eastAsia="Calibri" w:hAnsi="Lato" w:cs="Arial"/>
                <w:color w:val="0E3449"/>
                <w:lang w:eastAsia="en-US"/>
              </w:rPr>
            </w:pPr>
            <w:sdt>
              <w:sdtPr>
                <w:rPr>
                  <w:rFonts w:ascii="Lato" w:eastAsia="Calibri" w:hAnsi="Lato" w:cs="Arial"/>
                  <w:color w:val="0E3449"/>
                  <w:lang w:eastAsia="en-US"/>
                </w:rPr>
                <w:id w:val="1198281428"/>
                <w14:checkbox>
                  <w14:checked w14:val="0"/>
                  <w14:checkedState w14:val="2612" w14:font="MS Gothic"/>
                  <w14:uncheckedState w14:val="2610" w14:font="MS Gothic"/>
                </w14:checkbox>
              </w:sdtPr>
              <w:sdtEndPr/>
              <w:sdtContent>
                <w:r w:rsidR="004E093D" w:rsidRPr="005B1518">
                  <w:rPr>
                    <w:rFonts w:ascii="Segoe UI Symbol" w:eastAsia="Calibri" w:hAnsi="Segoe UI Symbol" w:cs="Segoe UI Symbol"/>
                    <w:color w:val="0E3449"/>
                    <w:lang w:eastAsia="en-US"/>
                  </w:rPr>
                  <w:t>☐</w:t>
                </w:r>
              </w:sdtContent>
            </w:sdt>
            <w:r w:rsidR="001B3346" w:rsidRPr="005B1518">
              <w:rPr>
                <w:rFonts w:ascii="Lato" w:eastAsia="Calibri" w:hAnsi="Lato" w:cs="Arial"/>
                <w:color w:val="0E3449"/>
                <w:lang w:eastAsia="en-US"/>
              </w:rPr>
              <w:t xml:space="preserve"> </w:t>
            </w:r>
            <w:r w:rsidR="004E093D" w:rsidRPr="005B1518">
              <w:rPr>
                <w:rFonts w:ascii="Lato" w:eastAsia="Calibri" w:hAnsi="Lato" w:cs="Arial"/>
                <w:color w:val="0E3449"/>
                <w:lang w:eastAsia="en-US"/>
              </w:rPr>
              <w:t xml:space="preserve">ik ga akkoord om de facturatie via email te laten verlopen </w:t>
            </w:r>
          </w:p>
          <w:p w14:paraId="4374122E" w14:textId="62EA7426" w:rsidR="004E093D" w:rsidRPr="005B1518" w:rsidRDefault="004E093D" w:rsidP="004E093D">
            <w:pPr>
              <w:rPr>
                <w:rFonts w:ascii="Arial" w:hAnsi="Arial" w:cs="Arial"/>
                <w:b/>
                <w:bCs/>
              </w:rPr>
            </w:pPr>
            <w:r w:rsidRPr="005B1518">
              <w:rPr>
                <w:rFonts w:ascii="Lato" w:eastAsia="Calibri" w:hAnsi="Lato" w:cs="Arial"/>
                <w:color w:val="0E3449"/>
                <w:lang w:eastAsia="en-US"/>
              </w:rPr>
              <w:t>Email voor de facturatie:</w:t>
            </w:r>
            <w:r w:rsidRPr="005B1518">
              <w:rPr>
                <w:rFonts w:ascii="Arial" w:hAnsi="Arial" w:cs="Arial"/>
              </w:rPr>
              <w:t xml:space="preserve"> </w:t>
            </w:r>
          </w:p>
        </w:tc>
      </w:tr>
      <w:tr w:rsidR="004E093D" w:rsidRPr="005B1518" w14:paraId="125C6F31" w14:textId="77777777" w:rsidTr="00D44B1C">
        <w:tc>
          <w:tcPr>
            <w:tcW w:w="10423" w:type="dxa"/>
            <w:gridSpan w:val="2"/>
            <w:tcBorders>
              <w:top w:val="single" w:sz="4" w:space="0" w:color="ADC67F"/>
              <w:left w:val="single" w:sz="4" w:space="0" w:color="ADC67F"/>
              <w:bottom w:val="single" w:sz="4" w:space="0" w:color="ADC67F"/>
              <w:right w:val="single" w:sz="4" w:space="0" w:color="ADC67F"/>
            </w:tcBorders>
          </w:tcPr>
          <w:p w14:paraId="529C2D4D" w14:textId="77777777" w:rsidR="0080022E" w:rsidRPr="005B1518" w:rsidRDefault="0080022E" w:rsidP="004E093D">
            <w:pPr>
              <w:rPr>
                <w:rFonts w:ascii="Lato" w:eastAsia="Calibri" w:hAnsi="Lato" w:cs="Arial"/>
                <w:b/>
                <w:bCs/>
                <w:color w:val="0E3449"/>
                <w:lang w:eastAsia="en-US"/>
              </w:rPr>
            </w:pPr>
          </w:p>
          <w:p w14:paraId="410AB2E3" w14:textId="6BBD6A9B"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RUBRIEK </w:t>
            </w:r>
            <w:r w:rsidR="001B3346" w:rsidRPr="005B1518">
              <w:rPr>
                <w:rFonts w:ascii="Lato" w:eastAsia="Calibri" w:hAnsi="Lato" w:cs="Arial"/>
                <w:b/>
                <w:bCs/>
                <w:color w:val="0E3449"/>
                <w:lang w:eastAsia="en-US"/>
              </w:rPr>
              <w:t>2</w:t>
            </w:r>
            <w:r w:rsidRPr="005B1518">
              <w:rPr>
                <w:rFonts w:ascii="Lato" w:eastAsia="Calibri" w:hAnsi="Lato" w:cs="Arial"/>
                <w:b/>
                <w:bCs/>
                <w:color w:val="0E3449"/>
                <w:lang w:eastAsia="en-US"/>
              </w:rPr>
              <w:t xml:space="preserve">: enkel </w:t>
            </w:r>
            <w:r w:rsidR="005B1518">
              <w:rPr>
                <w:rFonts w:ascii="Lato" w:eastAsia="Calibri" w:hAnsi="Lato" w:cs="Arial"/>
                <w:b/>
                <w:bCs/>
                <w:color w:val="0E3449"/>
                <w:lang w:eastAsia="en-US"/>
              </w:rPr>
              <w:t>bij een</w:t>
            </w:r>
            <w:r w:rsidRPr="005B1518">
              <w:rPr>
                <w:rFonts w:ascii="Lato" w:eastAsia="Calibri" w:hAnsi="Lato" w:cs="Arial"/>
                <w:b/>
                <w:bCs/>
                <w:color w:val="0E3449"/>
                <w:lang w:eastAsia="en-US"/>
              </w:rPr>
              <w:t xml:space="preserve"> naamswijziging</w:t>
            </w:r>
            <w:r w:rsidR="00E2712C">
              <w:rPr>
                <w:rFonts w:ascii="Lato" w:eastAsia="Calibri" w:hAnsi="Lato" w:cs="Arial"/>
                <w:b/>
                <w:bCs/>
                <w:color w:val="0E3449"/>
                <w:lang w:eastAsia="en-US"/>
              </w:rPr>
              <w:t xml:space="preserve"> (met behoud van KB</w:t>
            </w:r>
            <w:r w:rsidR="008D79B4" w:rsidRPr="005066F6">
              <w:rPr>
                <w:rFonts w:ascii="Lato" w:eastAsia="Calibri" w:hAnsi="Lato" w:cs="Arial"/>
                <w:b/>
                <w:bCs/>
                <w:color w:val="0E3449"/>
                <w:lang w:eastAsia="en-US"/>
              </w:rPr>
              <w:t>O</w:t>
            </w:r>
            <w:r w:rsidR="008D79B4">
              <w:rPr>
                <w:rFonts w:ascii="Lato" w:eastAsia="Calibri" w:hAnsi="Lato" w:cs="Arial"/>
                <w:b/>
                <w:bCs/>
                <w:color w:val="0E3449"/>
                <w:lang w:eastAsia="en-US"/>
              </w:rPr>
              <w:t xml:space="preserve"> </w:t>
            </w:r>
            <w:r w:rsidR="00E2712C">
              <w:rPr>
                <w:rFonts w:ascii="Lato" w:eastAsia="Calibri" w:hAnsi="Lato" w:cs="Arial"/>
                <w:b/>
                <w:bCs/>
                <w:color w:val="0E3449"/>
                <w:lang w:eastAsia="en-US"/>
              </w:rPr>
              <w:t>nummer)</w:t>
            </w:r>
          </w:p>
          <w:p w14:paraId="527D7964" w14:textId="77777777" w:rsidR="004E093D" w:rsidRPr="005B1518" w:rsidRDefault="004E093D" w:rsidP="004E093D">
            <w:pPr>
              <w:rPr>
                <w:rFonts w:ascii="Lato" w:eastAsia="Calibri" w:hAnsi="Lato" w:cs="Arial"/>
                <w:b/>
                <w:bCs/>
                <w:color w:val="0E3449"/>
                <w:lang w:eastAsia="en-US"/>
              </w:rPr>
            </w:pPr>
          </w:p>
          <w:p w14:paraId="32A6E3BF" w14:textId="699312F5"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29112234"/>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naamswijziging is reeds geactualiseerd in het KBO</w:t>
            </w:r>
          </w:p>
          <w:p w14:paraId="477BD7E0" w14:textId="03C1264D"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248736511"/>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naamswijziging zal geactualiseerd worden in het KBO op datum van  _ _ /_ _ / _ _ _ _</w:t>
            </w:r>
          </w:p>
          <w:p w14:paraId="75157CC5" w14:textId="77777777" w:rsidR="004E093D" w:rsidRPr="005B1518" w:rsidRDefault="004E093D" w:rsidP="004E093D">
            <w:pPr>
              <w:rPr>
                <w:rFonts w:ascii="Lato" w:eastAsia="Calibri" w:hAnsi="Lato" w:cs="Arial"/>
                <w:b/>
                <w:bCs/>
                <w:color w:val="0E3449"/>
                <w:lang w:eastAsia="en-US"/>
              </w:rPr>
            </w:pPr>
          </w:p>
          <w:p w14:paraId="54608DF2" w14:textId="77777777"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Nieuwe namen:</w:t>
            </w:r>
          </w:p>
          <w:p w14:paraId="17326AD6"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w:t>
            </w:r>
          </w:p>
          <w:p w14:paraId="04395921"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Naam onderneming:</w:t>
            </w:r>
          </w:p>
          <w:p w14:paraId="271D021C" w14:textId="77777777" w:rsidR="004E093D" w:rsidRPr="005B1518" w:rsidRDefault="004E093D" w:rsidP="004E093D">
            <w:pPr>
              <w:rPr>
                <w:rFonts w:ascii="Lato" w:eastAsia="Calibri" w:hAnsi="Lato" w:cs="Arial"/>
                <w:color w:val="0E3449"/>
                <w:lang w:eastAsia="en-US"/>
              </w:rPr>
            </w:pPr>
          </w:p>
          <w:p w14:paraId="1EE6ABB7" w14:textId="77777777"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           </w:t>
            </w:r>
            <w:r w:rsidRPr="005B1518">
              <w:rPr>
                <w:rFonts w:ascii="Lato" w:eastAsia="Calibri" w:hAnsi="Lato" w:cs="Arial"/>
                <w:color w:val="0E3449"/>
                <w:lang w:eastAsia="en-US"/>
              </w:rPr>
              <w:t xml:space="preserve">Naam </w:t>
            </w:r>
            <w:r w:rsidRPr="005B1518">
              <w:rPr>
                <w:rFonts w:ascii="Lato" w:eastAsia="Calibri" w:hAnsi="Lato" w:cs="Arial"/>
                <w:b/>
                <w:bCs/>
                <w:color w:val="0E3449"/>
                <w:lang w:eastAsia="en-US"/>
              </w:rPr>
              <w:t>v</w:t>
            </w:r>
            <w:r w:rsidRPr="005B1518">
              <w:rPr>
                <w:rFonts w:ascii="Lato" w:eastAsia="Calibri" w:hAnsi="Lato" w:cs="Arial"/>
                <w:color w:val="0E3449"/>
                <w:lang w:eastAsia="en-US"/>
              </w:rPr>
              <w:t>estigingseenheid:</w:t>
            </w:r>
            <w:r w:rsidRPr="005B1518">
              <w:rPr>
                <w:rFonts w:ascii="Lato" w:eastAsia="Calibri" w:hAnsi="Lato" w:cs="Arial"/>
                <w:b/>
                <w:bCs/>
                <w:color w:val="0E3449"/>
                <w:lang w:eastAsia="en-US"/>
              </w:rPr>
              <w:t xml:space="preserve">  </w:t>
            </w:r>
          </w:p>
          <w:p w14:paraId="14EE3B0F" w14:textId="77777777" w:rsidR="004E093D" w:rsidRPr="005B1518" w:rsidRDefault="004E093D" w:rsidP="004E093D">
            <w:pPr>
              <w:jc w:val="both"/>
              <w:rPr>
                <w:rFonts w:ascii="Lato" w:eastAsia="Calibri" w:hAnsi="Lato" w:cs="Arial"/>
                <w:b/>
                <w:bCs/>
                <w:color w:val="0E3449"/>
                <w:lang w:eastAsia="en-US"/>
              </w:rPr>
            </w:pPr>
          </w:p>
        </w:tc>
      </w:tr>
      <w:tr w:rsidR="004E093D" w:rsidRPr="005B1518" w14:paraId="1C5491E5" w14:textId="77777777" w:rsidTr="00D44B1C">
        <w:tc>
          <w:tcPr>
            <w:tcW w:w="10423" w:type="dxa"/>
            <w:gridSpan w:val="2"/>
            <w:tcBorders>
              <w:top w:val="single" w:sz="4" w:space="0" w:color="ADC67F"/>
              <w:left w:val="single" w:sz="4" w:space="0" w:color="ADC67F"/>
              <w:bottom w:val="single" w:sz="4" w:space="0" w:color="ADC67F"/>
              <w:right w:val="single" w:sz="4" w:space="0" w:color="ADC67F"/>
            </w:tcBorders>
          </w:tcPr>
          <w:p w14:paraId="4CE8DC60" w14:textId="77777777" w:rsidR="0080022E" w:rsidRPr="005B1518" w:rsidRDefault="0080022E" w:rsidP="004E093D">
            <w:pPr>
              <w:rPr>
                <w:rFonts w:ascii="Lato" w:eastAsia="Calibri" w:hAnsi="Lato" w:cs="Arial"/>
                <w:b/>
                <w:bCs/>
                <w:color w:val="0E3449"/>
                <w:lang w:eastAsia="en-US"/>
              </w:rPr>
            </w:pPr>
          </w:p>
          <w:p w14:paraId="72147645" w14:textId="457A0C7D"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RUBRIEK </w:t>
            </w:r>
            <w:r w:rsidR="001B3346" w:rsidRPr="005B1518">
              <w:rPr>
                <w:rFonts w:ascii="Lato" w:eastAsia="Calibri" w:hAnsi="Lato" w:cs="Arial"/>
                <w:b/>
                <w:bCs/>
                <w:color w:val="0E3449"/>
                <w:lang w:eastAsia="en-US"/>
              </w:rPr>
              <w:t>3</w:t>
            </w:r>
            <w:r w:rsidRPr="005B1518">
              <w:rPr>
                <w:rFonts w:ascii="Lato" w:eastAsia="Calibri" w:hAnsi="Lato" w:cs="Arial"/>
                <w:b/>
                <w:bCs/>
                <w:color w:val="0E3449"/>
                <w:lang w:eastAsia="en-US"/>
              </w:rPr>
              <w:t xml:space="preserve">: enkel </w:t>
            </w:r>
            <w:r w:rsidR="005B1518">
              <w:rPr>
                <w:rFonts w:ascii="Lato" w:eastAsia="Calibri" w:hAnsi="Lato" w:cs="Arial"/>
                <w:b/>
                <w:bCs/>
                <w:color w:val="0E3449"/>
                <w:lang w:eastAsia="en-US"/>
              </w:rPr>
              <w:t xml:space="preserve">bij </w:t>
            </w:r>
            <w:r w:rsidRPr="005B1518">
              <w:rPr>
                <w:rFonts w:ascii="Lato" w:eastAsia="Calibri" w:hAnsi="Lato" w:cs="Arial"/>
                <w:b/>
                <w:bCs/>
                <w:color w:val="0E3449"/>
                <w:lang w:eastAsia="en-US"/>
              </w:rPr>
              <w:t>adreswijziging van de maatschappelijk zetel</w:t>
            </w:r>
          </w:p>
          <w:p w14:paraId="160A1727" w14:textId="77777777" w:rsidR="004E093D" w:rsidRPr="005B1518" w:rsidRDefault="004E093D" w:rsidP="004E093D">
            <w:pPr>
              <w:rPr>
                <w:rFonts w:ascii="Lato" w:eastAsia="Calibri" w:hAnsi="Lato" w:cs="Arial"/>
                <w:b/>
                <w:bCs/>
                <w:color w:val="0E3449"/>
                <w:lang w:eastAsia="en-US"/>
              </w:rPr>
            </w:pPr>
          </w:p>
          <w:p w14:paraId="1C26DDCE" w14:textId="40914282"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421877881"/>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adreswijziging is reeds geactualiseerd in het KBO</w:t>
            </w:r>
          </w:p>
          <w:p w14:paraId="1A17E8E0" w14:textId="0882405B"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1184164208"/>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adreswijziging zal geactualiseerd worden in het KBO op datum van  _ _ /_ _ / _ _ _ _</w:t>
            </w:r>
          </w:p>
          <w:p w14:paraId="224DA654" w14:textId="77777777" w:rsidR="004E093D" w:rsidRPr="005B1518" w:rsidRDefault="004E093D" w:rsidP="004E093D">
            <w:pPr>
              <w:rPr>
                <w:rFonts w:ascii="Lato" w:eastAsia="Calibri" w:hAnsi="Lato" w:cs="Arial"/>
                <w:b/>
                <w:bCs/>
                <w:color w:val="0E3449"/>
                <w:lang w:eastAsia="en-US"/>
              </w:rPr>
            </w:pPr>
          </w:p>
          <w:p w14:paraId="17F2ACE6" w14:textId="64B7D0E4"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Nieuw adres van de maatschappelijke zetel:</w:t>
            </w:r>
          </w:p>
          <w:p w14:paraId="722B6763" w14:textId="4FF1E1AC"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Adres: </w:t>
            </w:r>
          </w:p>
          <w:p w14:paraId="062A26A5"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Postcode:</w:t>
            </w:r>
          </w:p>
          <w:p w14:paraId="1A194E27" w14:textId="77777777" w:rsidR="004E093D" w:rsidRPr="005B1518" w:rsidRDefault="004E093D" w:rsidP="004E093D">
            <w:pPr>
              <w:rPr>
                <w:rFonts w:ascii="Arial" w:hAnsi="Arial" w:cs="Arial"/>
              </w:rPr>
            </w:pPr>
            <w:r w:rsidRPr="005B1518">
              <w:rPr>
                <w:rFonts w:ascii="Arial" w:hAnsi="Arial" w:cs="Arial"/>
              </w:rPr>
              <w:t xml:space="preserve">    </w:t>
            </w:r>
            <w:r w:rsidRPr="005B1518">
              <w:rPr>
                <w:rFonts w:ascii="Lato" w:eastAsia="Calibri" w:hAnsi="Lato" w:cs="Arial"/>
                <w:color w:val="0E3449"/>
                <w:lang w:eastAsia="en-US"/>
              </w:rPr>
              <w:t>Gemeente:</w:t>
            </w:r>
            <w:r w:rsidRPr="005B1518">
              <w:rPr>
                <w:rFonts w:ascii="Arial" w:hAnsi="Arial" w:cs="Arial"/>
              </w:rPr>
              <w:t xml:space="preserve"> </w:t>
            </w:r>
          </w:p>
          <w:p w14:paraId="53DFB8DD" w14:textId="57D7E936" w:rsidR="004E093D" w:rsidRPr="005B1518" w:rsidRDefault="004E093D" w:rsidP="004E093D">
            <w:pPr>
              <w:rPr>
                <w:rFonts w:ascii="Lato" w:eastAsia="Calibri" w:hAnsi="Lato" w:cs="Arial"/>
                <w:color w:val="0E3449"/>
                <w:lang w:eastAsia="en-US"/>
              </w:rPr>
            </w:pPr>
          </w:p>
          <w:p w14:paraId="5B991F59" w14:textId="7AD5951D" w:rsidR="004E093D" w:rsidRPr="005B1518" w:rsidRDefault="004E093D" w:rsidP="004E093D">
            <w:pPr>
              <w:rPr>
                <w:rFonts w:ascii="Lato" w:eastAsia="Calibri" w:hAnsi="Lato" w:cs="Arial"/>
                <w:b/>
                <w:bCs/>
                <w:color w:val="0E3449"/>
                <w:lang w:eastAsia="en-US"/>
              </w:rPr>
            </w:pPr>
            <w:r w:rsidRPr="005B1518">
              <w:rPr>
                <w:rFonts w:ascii="Lato" w:eastAsia="Calibri" w:hAnsi="Lato" w:cs="Arial"/>
                <w:color w:val="0E3449"/>
                <w:lang w:eastAsia="en-US"/>
              </w:rPr>
              <w:t xml:space="preserve">        </w:t>
            </w:r>
          </w:p>
        </w:tc>
      </w:tr>
      <w:tr w:rsidR="004E093D" w:rsidRPr="005B1518" w14:paraId="5D368ED9" w14:textId="77777777" w:rsidTr="00D44B1C">
        <w:tc>
          <w:tcPr>
            <w:tcW w:w="10423" w:type="dxa"/>
            <w:gridSpan w:val="2"/>
            <w:tcBorders>
              <w:top w:val="single" w:sz="4" w:space="0" w:color="ADC67F"/>
              <w:left w:val="single" w:sz="4" w:space="0" w:color="ADC67F"/>
              <w:bottom w:val="single" w:sz="4" w:space="0" w:color="ADC67F"/>
              <w:right w:val="single" w:sz="4" w:space="0" w:color="ADC67F"/>
            </w:tcBorders>
          </w:tcPr>
          <w:p w14:paraId="623EE1D2" w14:textId="77777777" w:rsidR="00AD0393" w:rsidRDefault="00AD0393" w:rsidP="004E093D">
            <w:pPr>
              <w:rPr>
                <w:rFonts w:ascii="Lato" w:eastAsia="Calibri" w:hAnsi="Lato" w:cs="Arial"/>
                <w:b/>
                <w:bCs/>
                <w:color w:val="0E3449"/>
                <w:lang w:eastAsia="en-US"/>
              </w:rPr>
            </w:pPr>
          </w:p>
          <w:p w14:paraId="1A42977A" w14:textId="0D9D2FC9" w:rsidR="004E093D" w:rsidRPr="005B1518" w:rsidRDefault="004E093D" w:rsidP="004E093D">
            <w:pPr>
              <w:rPr>
                <w:rFonts w:ascii="Lato" w:eastAsia="Calibri" w:hAnsi="Lato" w:cs="Arial"/>
                <w:b/>
                <w:bCs/>
                <w:color w:val="0E3449"/>
                <w:lang w:eastAsia="en-US"/>
              </w:rPr>
            </w:pPr>
            <w:r w:rsidRPr="005B1518">
              <w:rPr>
                <w:rFonts w:ascii="Lato" w:eastAsia="Calibri" w:hAnsi="Lato" w:cs="Arial"/>
                <w:b/>
                <w:bCs/>
                <w:color w:val="0E3449"/>
                <w:lang w:eastAsia="en-US"/>
              </w:rPr>
              <w:t xml:space="preserve">RUBRIEK </w:t>
            </w:r>
            <w:r w:rsidR="001B3346" w:rsidRPr="005B1518">
              <w:rPr>
                <w:rFonts w:ascii="Lato" w:eastAsia="Calibri" w:hAnsi="Lato" w:cs="Arial"/>
                <w:b/>
                <w:bCs/>
                <w:color w:val="0E3449"/>
                <w:lang w:eastAsia="en-US"/>
              </w:rPr>
              <w:t>4</w:t>
            </w:r>
            <w:r w:rsidRPr="005B1518">
              <w:rPr>
                <w:rFonts w:ascii="Lato" w:eastAsia="Calibri" w:hAnsi="Lato" w:cs="Arial"/>
                <w:b/>
                <w:bCs/>
                <w:color w:val="0E3449"/>
                <w:lang w:eastAsia="en-US"/>
              </w:rPr>
              <w:t xml:space="preserve">: enkel </w:t>
            </w:r>
            <w:r w:rsidR="005B1518">
              <w:rPr>
                <w:rFonts w:ascii="Lato" w:eastAsia="Calibri" w:hAnsi="Lato" w:cs="Arial"/>
                <w:b/>
                <w:bCs/>
                <w:color w:val="0E3449"/>
                <w:lang w:eastAsia="en-US"/>
              </w:rPr>
              <w:t>bij</w:t>
            </w:r>
            <w:r w:rsidRPr="005B1518">
              <w:rPr>
                <w:rFonts w:ascii="Lato" w:eastAsia="Calibri" w:hAnsi="Lato" w:cs="Arial"/>
                <w:b/>
                <w:bCs/>
                <w:color w:val="0E3449"/>
                <w:lang w:eastAsia="en-US"/>
              </w:rPr>
              <w:t xml:space="preserve"> een gemeentelijke administratieve wijziging van straatnaam/huisnummer</w:t>
            </w:r>
          </w:p>
          <w:p w14:paraId="72595FEF" w14:textId="77777777" w:rsidR="004E093D" w:rsidRPr="005B1518" w:rsidRDefault="004E093D" w:rsidP="004E093D">
            <w:pPr>
              <w:rPr>
                <w:rFonts w:ascii="Lato" w:eastAsia="Calibri" w:hAnsi="Lato" w:cs="Arial"/>
                <w:b/>
                <w:bCs/>
                <w:color w:val="0E3449"/>
                <w:lang w:eastAsia="en-US"/>
              </w:rPr>
            </w:pPr>
          </w:p>
          <w:p w14:paraId="1AF73FFE" w14:textId="7D1BF389"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650208757"/>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adreswijziging is reeds geactualiseerd in het KBO</w:t>
            </w:r>
          </w:p>
          <w:p w14:paraId="1A5EC1F3" w14:textId="4399F152" w:rsidR="004E093D" w:rsidRPr="005B1518" w:rsidRDefault="009E4A53" w:rsidP="004E093D">
            <w:pPr>
              <w:ind w:right="-4808"/>
              <w:rPr>
                <w:rFonts w:ascii="Lato" w:eastAsia="Calibri" w:hAnsi="Lato" w:cs="Arial"/>
                <w:color w:val="0E3449"/>
                <w:lang w:eastAsia="en-US"/>
              </w:rPr>
            </w:pPr>
            <w:sdt>
              <w:sdtPr>
                <w:rPr>
                  <w:rFonts w:ascii="Lato" w:eastAsia="Calibri" w:hAnsi="Lato" w:cs="Arial"/>
                  <w:color w:val="0E3449"/>
                  <w:lang w:eastAsia="en-US"/>
                </w:rPr>
                <w:id w:val="-215586695"/>
                <w14:checkbox>
                  <w14:checked w14:val="0"/>
                  <w14:checkedState w14:val="2612" w14:font="MS Gothic"/>
                  <w14:uncheckedState w14:val="2610" w14:font="MS Gothic"/>
                </w14:checkbox>
              </w:sdtPr>
              <w:sdtEndPr/>
              <w:sdtContent>
                <w:r w:rsidR="000A6253">
                  <w:rPr>
                    <w:rFonts w:ascii="MS Gothic" w:eastAsia="MS Gothic" w:hAnsi="MS Gothic" w:cs="Arial" w:hint="eastAsia"/>
                    <w:color w:val="0E3449"/>
                    <w:lang w:eastAsia="en-US"/>
                  </w:rPr>
                  <w:t>☐</w:t>
                </w:r>
              </w:sdtContent>
            </w:sdt>
            <w:r w:rsidR="004E093D" w:rsidRPr="005B1518">
              <w:rPr>
                <w:rFonts w:ascii="Lato" w:eastAsia="Calibri" w:hAnsi="Lato" w:cs="Arial"/>
                <w:color w:val="0E3449"/>
                <w:lang w:eastAsia="en-US"/>
              </w:rPr>
              <w:t xml:space="preserve">     De adreswijziging zal geactualiseerd worden in het KBO op datum van  _ _ /_ _ / _ _ _ _</w:t>
            </w:r>
          </w:p>
          <w:p w14:paraId="21DEFE07" w14:textId="0FE222EB" w:rsidR="004E093D" w:rsidRPr="005B1518" w:rsidRDefault="004E093D" w:rsidP="004E093D">
            <w:pPr>
              <w:rPr>
                <w:rFonts w:ascii="Lato" w:eastAsia="Calibri" w:hAnsi="Lato" w:cs="Arial"/>
                <w:b/>
                <w:bCs/>
                <w:color w:val="0E3449"/>
                <w:lang w:eastAsia="en-US"/>
              </w:rPr>
            </w:pPr>
          </w:p>
          <w:p w14:paraId="4BAF9E72" w14:textId="77777777"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Nieuw adres van de maatschappelijke zetel:</w:t>
            </w:r>
          </w:p>
          <w:p w14:paraId="2B5E5328"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Adres: </w:t>
            </w:r>
          </w:p>
          <w:p w14:paraId="5CA8F3E8"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Postcode:</w:t>
            </w:r>
          </w:p>
          <w:p w14:paraId="58A1E4F8" w14:textId="2DE69DCF" w:rsidR="004E093D" w:rsidRPr="005B1518" w:rsidRDefault="004E093D" w:rsidP="004E093D">
            <w:pPr>
              <w:rPr>
                <w:rFonts w:ascii="Arial" w:hAnsi="Arial" w:cs="Arial"/>
              </w:rPr>
            </w:pPr>
            <w:r w:rsidRPr="005B1518">
              <w:rPr>
                <w:rFonts w:ascii="Arial" w:hAnsi="Arial" w:cs="Arial"/>
              </w:rPr>
              <w:t xml:space="preserve">    </w:t>
            </w:r>
            <w:r w:rsidRPr="005B1518">
              <w:rPr>
                <w:rFonts w:ascii="Lato" w:eastAsia="Calibri" w:hAnsi="Lato" w:cs="Arial"/>
                <w:color w:val="0E3449"/>
                <w:lang w:eastAsia="en-US"/>
              </w:rPr>
              <w:t>Gemeente:</w:t>
            </w:r>
            <w:r w:rsidRPr="005B1518">
              <w:rPr>
                <w:rFonts w:ascii="Arial" w:hAnsi="Arial" w:cs="Arial"/>
              </w:rPr>
              <w:t xml:space="preserve"> </w:t>
            </w:r>
          </w:p>
          <w:p w14:paraId="0340D47C" w14:textId="77777777" w:rsidR="00364131" w:rsidRPr="005B1518" w:rsidRDefault="00364131" w:rsidP="004E093D">
            <w:pPr>
              <w:rPr>
                <w:rFonts w:ascii="Arial" w:hAnsi="Arial" w:cs="Arial"/>
              </w:rPr>
            </w:pPr>
          </w:p>
          <w:p w14:paraId="55D9E831" w14:textId="12868EFC"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Nieuw adres van de vestigingseenheid:</w:t>
            </w:r>
          </w:p>
          <w:p w14:paraId="23AD816F"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Adres: </w:t>
            </w:r>
          </w:p>
          <w:p w14:paraId="524B4CCD" w14:textId="77777777" w:rsidR="004E093D" w:rsidRPr="005B1518" w:rsidRDefault="004E093D" w:rsidP="004E093D">
            <w:pPr>
              <w:rPr>
                <w:rFonts w:ascii="Lato" w:eastAsia="Calibri" w:hAnsi="Lato" w:cs="Arial"/>
                <w:color w:val="0E3449"/>
                <w:lang w:eastAsia="en-US"/>
              </w:rPr>
            </w:pPr>
            <w:r w:rsidRPr="005B1518">
              <w:rPr>
                <w:rFonts w:ascii="Lato" w:eastAsia="Calibri" w:hAnsi="Lato" w:cs="Arial"/>
                <w:color w:val="0E3449"/>
                <w:lang w:eastAsia="en-US"/>
              </w:rPr>
              <w:t xml:space="preserve">    Postcode:</w:t>
            </w:r>
          </w:p>
          <w:p w14:paraId="4CA69673" w14:textId="77777777" w:rsidR="004E093D" w:rsidRPr="005B1518" w:rsidRDefault="004E093D" w:rsidP="004E093D">
            <w:pPr>
              <w:rPr>
                <w:rFonts w:ascii="Arial" w:hAnsi="Arial" w:cs="Arial"/>
              </w:rPr>
            </w:pPr>
            <w:r w:rsidRPr="005B1518">
              <w:rPr>
                <w:rFonts w:ascii="Arial" w:hAnsi="Arial" w:cs="Arial"/>
              </w:rPr>
              <w:t xml:space="preserve">    </w:t>
            </w:r>
            <w:r w:rsidRPr="005B1518">
              <w:rPr>
                <w:rFonts w:ascii="Lato" w:eastAsia="Calibri" w:hAnsi="Lato" w:cs="Arial"/>
                <w:color w:val="0E3449"/>
                <w:lang w:eastAsia="en-US"/>
              </w:rPr>
              <w:t>Gemeente:</w:t>
            </w:r>
            <w:r w:rsidRPr="005B1518">
              <w:rPr>
                <w:rFonts w:ascii="Arial" w:hAnsi="Arial" w:cs="Arial"/>
              </w:rPr>
              <w:t xml:space="preserve"> </w:t>
            </w:r>
          </w:p>
          <w:p w14:paraId="09F6D42E" w14:textId="3033C202" w:rsidR="00364131" w:rsidRPr="005B1518" w:rsidRDefault="00364131" w:rsidP="004E093D">
            <w:pPr>
              <w:rPr>
                <w:rFonts w:ascii="Arial" w:hAnsi="Arial" w:cs="Arial"/>
              </w:rPr>
            </w:pPr>
          </w:p>
        </w:tc>
      </w:tr>
      <w:tr w:rsidR="004E093D" w:rsidRPr="005B1518" w14:paraId="2835ADFF" w14:textId="77777777" w:rsidTr="00990279">
        <w:tc>
          <w:tcPr>
            <w:tcW w:w="5213" w:type="dxa"/>
            <w:tcBorders>
              <w:top w:val="single" w:sz="4" w:space="0" w:color="ADC67F"/>
              <w:left w:val="single" w:sz="4" w:space="0" w:color="ADC67F"/>
              <w:bottom w:val="single" w:sz="4" w:space="0" w:color="ADC67F"/>
              <w:right w:val="single" w:sz="4" w:space="0" w:color="ADC67F"/>
            </w:tcBorders>
          </w:tcPr>
          <w:p w14:paraId="11AEAE76" w14:textId="77777777" w:rsidR="004E093D" w:rsidRPr="005B1518" w:rsidRDefault="004E093D" w:rsidP="004E093D">
            <w:pPr>
              <w:jc w:val="both"/>
              <w:rPr>
                <w:rFonts w:ascii="Lato" w:eastAsia="Calibri" w:hAnsi="Lato" w:cs="Arial"/>
                <w:b/>
                <w:bCs/>
                <w:color w:val="0E3449"/>
                <w:lang w:eastAsia="en-US"/>
              </w:rPr>
            </w:pPr>
          </w:p>
          <w:p w14:paraId="28AFB6CE" w14:textId="13D94813"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Datum:</w:t>
            </w:r>
          </w:p>
          <w:p w14:paraId="7E3B8B54" w14:textId="77777777" w:rsidR="004E093D" w:rsidRPr="005B1518" w:rsidRDefault="004E093D" w:rsidP="004E093D">
            <w:pPr>
              <w:jc w:val="both"/>
              <w:rPr>
                <w:rFonts w:ascii="Lato" w:eastAsia="Calibri" w:hAnsi="Lato" w:cs="Arial"/>
                <w:b/>
                <w:bCs/>
                <w:color w:val="0E3449"/>
                <w:lang w:eastAsia="en-US"/>
              </w:rPr>
            </w:pPr>
          </w:p>
          <w:p w14:paraId="6F9BC331" w14:textId="77777777" w:rsidR="004E093D" w:rsidRPr="005B1518" w:rsidRDefault="004E093D" w:rsidP="004E093D">
            <w:pPr>
              <w:jc w:val="both"/>
              <w:rPr>
                <w:rFonts w:ascii="Lato" w:eastAsia="Calibri" w:hAnsi="Lato" w:cs="Arial"/>
                <w:b/>
                <w:bCs/>
                <w:color w:val="0E3449"/>
                <w:lang w:eastAsia="en-US"/>
              </w:rPr>
            </w:pPr>
          </w:p>
          <w:p w14:paraId="32FAFE54" w14:textId="4F364415" w:rsidR="004E093D" w:rsidRPr="005B1518" w:rsidRDefault="004E093D" w:rsidP="004E093D">
            <w:pPr>
              <w:jc w:val="both"/>
              <w:rPr>
                <w:rFonts w:ascii="Lato" w:eastAsia="Calibri" w:hAnsi="Lato" w:cs="Arial"/>
                <w:b/>
                <w:bCs/>
                <w:color w:val="0E3449"/>
                <w:lang w:eastAsia="en-US"/>
              </w:rPr>
            </w:pPr>
          </w:p>
        </w:tc>
        <w:tc>
          <w:tcPr>
            <w:tcW w:w="5210" w:type="dxa"/>
            <w:tcBorders>
              <w:top w:val="single" w:sz="4" w:space="0" w:color="ADC67F"/>
              <w:left w:val="single" w:sz="4" w:space="0" w:color="ADC67F"/>
              <w:bottom w:val="single" w:sz="4" w:space="0" w:color="ADC67F"/>
              <w:right w:val="single" w:sz="4" w:space="0" w:color="ADC67F"/>
            </w:tcBorders>
          </w:tcPr>
          <w:p w14:paraId="24D01CAC" w14:textId="77777777" w:rsidR="004E093D" w:rsidRPr="005B1518" w:rsidRDefault="004E093D" w:rsidP="004E093D">
            <w:pPr>
              <w:jc w:val="both"/>
              <w:rPr>
                <w:rFonts w:ascii="Lato" w:eastAsia="Calibri" w:hAnsi="Lato" w:cs="Arial"/>
                <w:b/>
                <w:bCs/>
                <w:color w:val="0E3449"/>
                <w:lang w:eastAsia="en-US"/>
              </w:rPr>
            </w:pPr>
          </w:p>
          <w:p w14:paraId="0FE03A9F" w14:textId="234A09FB" w:rsidR="004E093D" w:rsidRPr="005B1518" w:rsidRDefault="004E093D" w:rsidP="004E093D">
            <w:pPr>
              <w:jc w:val="both"/>
              <w:rPr>
                <w:rFonts w:ascii="Lato" w:eastAsia="Calibri" w:hAnsi="Lato" w:cs="Arial"/>
                <w:b/>
                <w:bCs/>
                <w:color w:val="0E3449"/>
                <w:lang w:eastAsia="en-US"/>
              </w:rPr>
            </w:pPr>
            <w:r w:rsidRPr="005B1518">
              <w:rPr>
                <w:rFonts w:ascii="Lato" w:eastAsia="Calibri" w:hAnsi="Lato" w:cs="Arial"/>
                <w:b/>
                <w:bCs/>
                <w:color w:val="0E3449"/>
                <w:lang w:eastAsia="en-US"/>
              </w:rPr>
              <w:t>Naam en handtekening:</w:t>
            </w:r>
          </w:p>
        </w:tc>
      </w:tr>
    </w:tbl>
    <w:p w14:paraId="5F750093" w14:textId="77777777" w:rsidR="00B20302" w:rsidRPr="005B1518" w:rsidRDefault="00B20302" w:rsidP="002D0533">
      <w:pPr>
        <w:rPr>
          <w:rFonts w:ascii="Arial" w:hAnsi="Arial" w:cs="Arial"/>
          <w:b/>
          <w:color w:val="9BBB59"/>
        </w:rPr>
      </w:pPr>
    </w:p>
    <w:sectPr w:rsidR="00B20302" w:rsidRPr="005B1518" w:rsidSect="00990279">
      <w:headerReference w:type="default" r:id="rId12"/>
      <w:footerReference w:type="default" r:id="rId13"/>
      <w:pgSz w:w="11906" w:h="16838"/>
      <w:pgMar w:top="1224" w:right="720" w:bottom="720" w:left="72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CFD0" w14:textId="77777777" w:rsidR="009E4A53" w:rsidRDefault="009E4A53" w:rsidP="007A7A77">
      <w:r>
        <w:separator/>
      </w:r>
    </w:p>
  </w:endnote>
  <w:endnote w:type="continuationSeparator" w:id="0">
    <w:p w14:paraId="6C5A0804" w14:textId="77777777" w:rsidR="009E4A53" w:rsidRDefault="009E4A53" w:rsidP="007A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4135"/>
      <w:docPartObj>
        <w:docPartGallery w:val="Page Numbers (Bottom of Page)"/>
        <w:docPartUnique/>
      </w:docPartObj>
    </w:sdtPr>
    <w:sdtEndPr>
      <w:rPr>
        <w:noProof/>
      </w:rPr>
    </w:sdtEndPr>
    <w:sdtContent>
      <w:p w14:paraId="61E80FE7" w14:textId="305D806C" w:rsidR="00C55302" w:rsidRDefault="009E4A53">
        <w:pPr>
          <w:pStyle w:val="Footer"/>
          <w:jc w:val="center"/>
        </w:pPr>
      </w:p>
    </w:sdtContent>
  </w:sdt>
  <w:p w14:paraId="3FFB5D94" w14:textId="77777777" w:rsidR="00AC690A" w:rsidRDefault="00A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E3DC" w14:textId="77777777" w:rsidR="009E4A53" w:rsidRDefault="009E4A53" w:rsidP="007A7A77">
      <w:r>
        <w:separator/>
      </w:r>
    </w:p>
  </w:footnote>
  <w:footnote w:type="continuationSeparator" w:id="0">
    <w:p w14:paraId="3A5D7AFE" w14:textId="77777777" w:rsidR="009E4A53" w:rsidRDefault="009E4A53" w:rsidP="007A7A77">
      <w:r>
        <w:continuationSeparator/>
      </w:r>
    </w:p>
  </w:footnote>
  <w:footnote w:id="1">
    <w:p w14:paraId="00E0E2CA" w14:textId="0CEAEA85" w:rsidR="004E093D" w:rsidRPr="00D93448" w:rsidRDefault="004E093D">
      <w:pPr>
        <w:pStyle w:val="FootnoteText"/>
        <w:rPr>
          <w:rFonts w:ascii="Lato" w:eastAsia="Calibri" w:hAnsi="Lato" w:cs="Arial"/>
          <w:color w:val="0E3449"/>
          <w:sz w:val="14"/>
          <w:szCs w:val="14"/>
          <w:lang w:val="nl-BE" w:eastAsia="en-US"/>
        </w:rPr>
      </w:pPr>
      <w:r w:rsidRPr="00D93448">
        <w:rPr>
          <w:rStyle w:val="FootnoteReference"/>
          <w:rFonts w:ascii="Lato" w:hAnsi="Lato"/>
          <w:sz w:val="14"/>
          <w:szCs w:val="14"/>
        </w:rPr>
        <w:footnoteRef/>
      </w:r>
      <w:r w:rsidRPr="00D93448">
        <w:rPr>
          <w:rFonts w:ascii="Lato" w:hAnsi="Lato"/>
          <w:sz w:val="14"/>
          <w:szCs w:val="14"/>
        </w:rPr>
        <w:t xml:space="preserve"> </w:t>
      </w:r>
      <w:r w:rsidRPr="00D93448">
        <w:rPr>
          <w:rFonts w:ascii="Lato" w:eastAsia="Calibri" w:hAnsi="Lato" w:cs="Arial"/>
          <w:color w:val="0E3449"/>
          <w:sz w:val="14"/>
          <w:szCs w:val="14"/>
          <w:lang w:val="nl-BE" w:eastAsia="en-US"/>
        </w:rPr>
        <w:t>Een wijziging van ondernemingsnummer wordt beschouwd als een overdracht en wordt niet beschouwd als een administratieve wijziging. In dit geval dient de aangifte te gebeuren conform een belangrijke wijziging.</w:t>
      </w:r>
    </w:p>
  </w:footnote>
  <w:footnote w:id="2">
    <w:p w14:paraId="4C5E4419" w14:textId="41D0186A" w:rsidR="004E093D" w:rsidRDefault="004E093D">
      <w:pPr>
        <w:pStyle w:val="FootnoteText"/>
      </w:pPr>
      <w:r w:rsidRPr="002D4B6F">
        <w:rPr>
          <w:rStyle w:val="FootnoteReference"/>
          <w:rFonts w:ascii="Lato" w:hAnsi="Lato"/>
          <w:sz w:val="14"/>
          <w:szCs w:val="14"/>
        </w:rPr>
        <w:footnoteRef/>
      </w:r>
      <w:r w:rsidRPr="002D4B6F">
        <w:rPr>
          <w:rFonts w:ascii="Lato" w:eastAsia="Calibri" w:hAnsi="Lato" w:cs="Arial"/>
          <w:color w:val="0E3449"/>
          <w:sz w:val="14"/>
          <w:szCs w:val="14"/>
          <w:lang w:val="nl-BE" w:eastAsia="en-US"/>
        </w:rPr>
        <w:t xml:space="preserve"> </w:t>
      </w:r>
      <w:r w:rsidRPr="00D93448">
        <w:rPr>
          <w:rFonts w:ascii="Lato" w:eastAsia="Calibri" w:hAnsi="Lato" w:cs="Arial"/>
          <w:color w:val="0E3449"/>
          <w:sz w:val="14"/>
          <w:szCs w:val="14"/>
          <w:lang w:val="nl-BE" w:eastAsia="en-US"/>
        </w:rPr>
        <w:t xml:space="preserve">Een </w:t>
      </w:r>
      <w:r>
        <w:rPr>
          <w:rFonts w:ascii="Lato" w:eastAsia="Calibri" w:hAnsi="Lato" w:cs="Arial"/>
          <w:color w:val="0E3449"/>
          <w:sz w:val="14"/>
          <w:szCs w:val="14"/>
          <w:lang w:val="nl-BE" w:eastAsia="en-US"/>
        </w:rPr>
        <w:t xml:space="preserve">verhuis van een site wordt niet beschouwd als een administratieve wijziging. </w:t>
      </w:r>
      <w:r w:rsidRPr="00D93448">
        <w:rPr>
          <w:rFonts w:ascii="Lato" w:eastAsia="Calibri" w:hAnsi="Lato" w:cs="Arial"/>
          <w:color w:val="0E3449"/>
          <w:sz w:val="14"/>
          <w:szCs w:val="14"/>
          <w:lang w:val="nl-BE" w:eastAsia="en-US"/>
        </w:rPr>
        <w:t>In dit geval dient de aangifte te gebeuren conform een belangrijke wijziging.</w:t>
      </w:r>
    </w:p>
  </w:footnote>
  <w:footnote w:id="3">
    <w:p w14:paraId="2D9B4F67" w14:textId="3A41E495" w:rsidR="004E093D" w:rsidRPr="00D93448" w:rsidRDefault="004E093D" w:rsidP="00195DAE">
      <w:pPr>
        <w:pStyle w:val="FootnoteText"/>
        <w:jc w:val="both"/>
        <w:rPr>
          <w:rFonts w:ascii="Lato" w:eastAsia="Calibri" w:hAnsi="Lato"/>
          <w:color w:val="0E3449"/>
          <w:sz w:val="14"/>
          <w:szCs w:val="14"/>
          <w:lang w:val="nl-BE" w:eastAsia="en-US"/>
        </w:rPr>
      </w:pPr>
      <w:r w:rsidRPr="00D93448">
        <w:rPr>
          <w:rFonts w:ascii="Lato" w:eastAsia="Calibri" w:hAnsi="Lato" w:cs="Arial"/>
          <w:color w:val="0E3449"/>
          <w:sz w:val="14"/>
          <w:szCs w:val="14"/>
          <w:vertAlign w:val="superscript"/>
          <w:lang w:val="nl-BE" w:eastAsia="en-US"/>
        </w:rPr>
        <w:footnoteRef/>
      </w:r>
      <w:r w:rsidRPr="00C65E84">
        <w:rPr>
          <w:rFonts w:ascii="Lato" w:eastAsia="Calibri" w:hAnsi="Lato" w:cs="Arial"/>
          <w:color w:val="0E3449"/>
          <w:sz w:val="14"/>
          <w:szCs w:val="14"/>
          <w:lang w:val="nl-BE" w:eastAsia="en-US"/>
        </w:rPr>
        <w:t xml:space="preserve"> Elke Belgische maatschappelijke zetel krijgt een ondernemingsnummer bij haar inschrijving in de Kruispuntbank van Ondernemingen (KBO). Het gebruik van dat nummer is wettelijk verplicht. Het ondernemingsnummer is een uniek identificatienummer dat uit 10 cijfers bestaat en waarvan het eerste cijfer een 0 of 1 is. De naam en het adres van de maatschappelijke zetel zal strikt worden overgenomen zoals geregistreerd in het KBO. Zie: </w:t>
      </w:r>
      <w:hyperlink r:id="rId1" w:history="1">
        <w:r w:rsidRPr="00D93448">
          <w:rPr>
            <w:rFonts w:ascii="Lato" w:eastAsia="Calibri" w:hAnsi="Lato"/>
            <w:color w:val="0E3449"/>
            <w:sz w:val="14"/>
            <w:szCs w:val="14"/>
            <w:lang w:val="nl-BE" w:eastAsia="en-US"/>
          </w:rPr>
          <w:t>Opzoeking in de kruispuntbank van ondernemingen (KBO) | KBO Public Search (fgov.be)</w:t>
        </w:r>
      </w:hyperlink>
    </w:p>
  </w:footnote>
  <w:footnote w:id="4">
    <w:p w14:paraId="060DCAEB" w14:textId="77777777" w:rsidR="004E093D" w:rsidRPr="00C55302" w:rsidRDefault="004E093D" w:rsidP="007952B7">
      <w:pPr>
        <w:pStyle w:val="FootnoteText"/>
        <w:jc w:val="both"/>
        <w:rPr>
          <w:rFonts w:ascii="Lato" w:eastAsia="Calibri" w:hAnsi="Lato" w:cs="Arial"/>
          <w:color w:val="0E3449"/>
          <w:sz w:val="16"/>
          <w:szCs w:val="16"/>
          <w:lang w:val="nl-BE" w:eastAsia="en-US"/>
        </w:rPr>
      </w:pPr>
      <w:r w:rsidRPr="00D93448">
        <w:rPr>
          <w:rFonts w:ascii="Lato" w:eastAsia="Calibri" w:hAnsi="Lato" w:cs="Arial"/>
          <w:color w:val="0E3449"/>
          <w:sz w:val="14"/>
          <w:szCs w:val="14"/>
          <w:vertAlign w:val="superscript"/>
          <w:lang w:val="nl-BE" w:eastAsia="en-US"/>
        </w:rPr>
        <w:footnoteRef/>
      </w:r>
      <w:r w:rsidRPr="00D93448">
        <w:rPr>
          <w:rFonts w:ascii="Lato" w:eastAsia="Calibri" w:hAnsi="Lato" w:cs="Arial"/>
          <w:color w:val="0E3449"/>
          <w:sz w:val="14"/>
          <w:szCs w:val="14"/>
          <w:vertAlign w:val="superscript"/>
          <w:lang w:val="nl-BE" w:eastAsia="en-US"/>
        </w:rPr>
        <w:t xml:space="preserve"> </w:t>
      </w:r>
      <w:r w:rsidRPr="00C65E84">
        <w:rPr>
          <w:rFonts w:ascii="Lato" w:eastAsia="Calibri" w:hAnsi="Lato" w:cs="Arial"/>
          <w:color w:val="0E3449"/>
          <w:sz w:val="14"/>
          <w:szCs w:val="14"/>
          <w:lang w:val="nl-BE" w:eastAsia="en-US"/>
        </w:rPr>
        <w:t>Elke Belgische vestigingseenheid krijgt bij haar inschrijving in de Kruispuntbank van Ondernemingen (KBO) een uniek identificatienummer. Dit nummer verschilt van het ondernemingsnummer. Het vestigingseenheidsnummer bestaat uit 10 cijfers. Het eerste cijfer is een cijfer van 2 tot 8. Dat nummer is overdraagbaar van de ene entiteit naar de andere, bv. bij een fusie of overname. De naam en het adres van deze exploitatiezetel zal strikt worden overgenomen zoals geregistreerd in het KBO.</w:t>
      </w:r>
      <w:r w:rsidRPr="00C55302">
        <w:rPr>
          <w:rFonts w:ascii="Lato" w:eastAsia="Calibri" w:hAnsi="Lato" w:cs="Arial"/>
          <w:color w:val="0E3449"/>
          <w:sz w:val="16"/>
          <w:szCs w:val="16"/>
          <w:lang w:val="nl-BE"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1400"/>
      <w:docPartObj>
        <w:docPartGallery w:val="Page Numbers (Top of Page)"/>
        <w:docPartUnique/>
      </w:docPartObj>
    </w:sdtPr>
    <w:sdtEndPr>
      <w:rPr>
        <w:noProof/>
      </w:rPr>
    </w:sdtEndPr>
    <w:sdtContent>
      <w:p w14:paraId="22ADE38F" w14:textId="77777777" w:rsidR="00E77BCB" w:rsidRDefault="00C55302">
        <w:pPr>
          <w:pStyle w:val="Header"/>
          <w:rPr>
            <w:noProof/>
          </w:rPr>
        </w:pPr>
        <w:r w:rsidRPr="00C55302">
          <w:rPr>
            <w:rFonts w:ascii="Calibri" w:eastAsia="Calibri" w:hAnsi="Calibri"/>
            <w:noProof/>
            <w:sz w:val="22"/>
            <w:szCs w:val="22"/>
            <w:lang w:val="en-GB" w:eastAsia="en-US"/>
          </w:rPr>
          <w:drawing>
            <wp:anchor distT="0" distB="0" distL="114300" distR="114300" simplePos="0" relativeHeight="251659264" behindDoc="1" locked="0" layoutInCell="1" allowOverlap="1" wp14:anchorId="093F3FB6" wp14:editId="403DE70E">
              <wp:simplePos x="0" y="0"/>
              <wp:positionH relativeFrom="column">
                <wp:posOffset>5021352</wp:posOffset>
              </wp:positionH>
              <wp:positionV relativeFrom="page">
                <wp:posOffset>121463</wp:posOffset>
              </wp:positionV>
              <wp:extent cx="1570567" cy="612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759"/>
                      <a:stretch/>
                    </pic:blipFill>
                    <pic:spPr bwMode="auto">
                      <a:xfrm>
                        <a:off x="0" y="0"/>
                        <a:ext cx="1570567" cy="612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r>
          <w:rPr>
            <w:noProof/>
          </w:rPr>
          <w:t xml:space="preserve"> </w:t>
        </w:r>
      </w:p>
      <w:p w14:paraId="0B541B99" w14:textId="2499285B" w:rsidR="00C55302" w:rsidRDefault="009E4A53">
        <w:pPr>
          <w:pStyle w:val="Header"/>
        </w:pPr>
      </w:p>
    </w:sdtContent>
  </w:sdt>
  <w:p w14:paraId="468F3A0B" w14:textId="371BE32D" w:rsidR="00C55302" w:rsidRDefault="00C5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2EF6"/>
    <w:multiLevelType w:val="hybridMultilevel"/>
    <w:tmpl w:val="A634B84E"/>
    <w:lvl w:ilvl="0" w:tplc="11AEAF9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81D0F"/>
    <w:multiLevelType w:val="hybridMultilevel"/>
    <w:tmpl w:val="E0A0FB64"/>
    <w:lvl w:ilvl="0" w:tplc="19BCBB9E">
      <w:start w:val="1"/>
      <w:numFmt w:val="bullet"/>
      <w:lvlText w:val="T"/>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A26B2"/>
    <w:multiLevelType w:val="hybridMultilevel"/>
    <w:tmpl w:val="3200A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804546D"/>
    <w:multiLevelType w:val="hybridMultilevel"/>
    <w:tmpl w:val="67F6C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050E1"/>
    <w:multiLevelType w:val="hybridMultilevel"/>
    <w:tmpl w:val="69985B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9A6AAF"/>
    <w:multiLevelType w:val="hybridMultilevel"/>
    <w:tmpl w:val="0BA65912"/>
    <w:lvl w:ilvl="0" w:tplc="C3867BBA">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92026"/>
    <w:multiLevelType w:val="hybridMultilevel"/>
    <w:tmpl w:val="80B2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816C5"/>
    <w:multiLevelType w:val="hybridMultilevel"/>
    <w:tmpl w:val="4A88AC5E"/>
    <w:lvl w:ilvl="0" w:tplc="DD6AD30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73811"/>
    <w:multiLevelType w:val="hybridMultilevel"/>
    <w:tmpl w:val="DD1AF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E3C54"/>
    <w:multiLevelType w:val="hybridMultilevel"/>
    <w:tmpl w:val="BC0EDA84"/>
    <w:lvl w:ilvl="0" w:tplc="F6AA87B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F1D29"/>
    <w:multiLevelType w:val="hybridMultilevel"/>
    <w:tmpl w:val="9E943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9A1095"/>
    <w:multiLevelType w:val="hybridMultilevel"/>
    <w:tmpl w:val="AD4830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E273F3"/>
    <w:multiLevelType w:val="hybridMultilevel"/>
    <w:tmpl w:val="40B4B24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0A3A99"/>
    <w:multiLevelType w:val="hybridMultilevel"/>
    <w:tmpl w:val="E57A29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8801018"/>
    <w:multiLevelType w:val="hybridMultilevel"/>
    <w:tmpl w:val="95008FF2"/>
    <w:lvl w:ilvl="0" w:tplc="91DAF654">
      <w:start w:val="1"/>
      <w:numFmt w:val="bullet"/>
      <w:lvlText w:val="-"/>
      <w:lvlJc w:val="left"/>
      <w:pPr>
        <w:ind w:left="720" w:hanging="360"/>
      </w:pPr>
      <w:rPr>
        <w:rFonts w:ascii="Lato" w:eastAsia="Calibr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2"/>
  </w:num>
  <w:num w:numId="5">
    <w:abstractNumId w:val="2"/>
  </w:num>
  <w:num w:numId="6">
    <w:abstractNumId w:val="11"/>
  </w:num>
  <w:num w:numId="7">
    <w:abstractNumId w:val="8"/>
  </w:num>
  <w:num w:numId="8">
    <w:abstractNumId w:val="10"/>
  </w:num>
  <w:num w:numId="9">
    <w:abstractNumId w:val="3"/>
  </w:num>
  <w:num w:numId="10">
    <w:abstractNumId w:val="6"/>
  </w:num>
  <w:num w:numId="11">
    <w:abstractNumId w:val="13"/>
  </w:num>
  <w:num w:numId="12">
    <w:abstractNumId w:val="7"/>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77"/>
    <w:rsid w:val="00001F77"/>
    <w:rsid w:val="00002C2F"/>
    <w:rsid w:val="0000380F"/>
    <w:rsid w:val="00006498"/>
    <w:rsid w:val="00014A2C"/>
    <w:rsid w:val="00017435"/>
    <w:rsid w:val="00017D4D"/>
    <w:rsid w:val="00025E24"/>
    <w:rsid w:val="000336DF"/>
    <w:rsid w:val="0003517E"/>
    <w:rsid w:val="0003596B"/>
    <w:rsid w:val="00042F3E"/>
    <w:rsid w:val="000444A1"/>
    <w:rsid w:val="00045AB8"/>
    <w:rsid w:val="00047399"/>
    <w:rsid w:val="00057A9A"/>
    <w:rsid w:val="00060946"/>
    <w:rsid w:val="0006514A"/>
    <w:rsid w:val="0006570C"/>
    <w:rsid w:val="00070797"/>
    <w:rsid w:val="000718C2"/>
    <w:rsid w:val="00073A44"/>
    <w:rsid w:val="000815F7"/>
    <w:rsid w:val="00084EA7"/>
    <w:rsid w:val="00086D82"/>
    <w:rsid w:val="00087DC7"/>
    <w:rsid w:val="00093436"/>
    <w:rsid w:val="000A050B"/>
    <w:rsid w:val="000A0971"/>
    <w:rsid w:val="000A1485"/>
    <w:rsid w:val="000A1C08"/>
    <w:rsid w:val="000A4493"/>
    <w:rsid w:val="000A6253"/>
    <w:rsid w:val="000A7030"/>
    <w:rsid w:val="000B00CD"/>
    <w:rsid w:val="000B2AE3"/>
    <w:rsid w:val="000B334E"/>
    <w:rsid w:val="000B4E02"/>
    <w:rsid w:val="000B767A"/>
    <w:rsid w:val="000C74C3"/>
    <w:rsid w:val="000D7C99"/>
    <w:rsid w:val="000E0684"/>
    <w:rsid w:val="000E206A"/>
    <w:rsid w:val="000E524A"/>
    <w:rsid w:val="000F33C9"/>
    <w:rsid w:val="000F60A5"/>
    <w:rsid w:val="0010255B"/>
    <w:rsid w:val="00112DA2"/>
    <w:rsid w:val="00114738"/>
    <w:rsid w:val="00120283"/>
    <w:rsid w:val="00120F46"/>
    <w:rsid w:val="00120F6E"/>
    <w:rsid w:val="00125DF8"/>
    <w:rsid w:val="00126B9A"/>
    <w:rsid w:val="001271F0"/>
    <w:rsid w:val="00132709"/>
    <w:rsid w:val="00134C53"/>
    <w:rsid w:val="001351D8"/>
    <w:rsid w:val="00147946"/>
    <w:rsid w:val="001500A4"/>
    <w:rsid w:val="00155267"/>
    <w:rsid w:val="00155C4E"/>
    <w:rsid w:val="00155EE1"/>
    <w:rsid w:val="00163CED"/>
    <w:rsid w:val="001748E5"/>
    <w:rsid w:val="0017725A"/>
    <w:rsid w:val="0018421C"/>
    <w:rsid w:val="001865C5"/>
    <w:rsid w:val="001868FE"/>
    <w:rsid w:val="00191678"/>
    <w:rsid w:val="0019552E"/>
    <w:rsid w:val="00195DAE"/>
    <w:rsid w:val="00195DEF"/>
    <w:rsid w:val="0019608C"/>
    <w:rsid w:val="001A1A49"/>
    <w:rsid w:val="001A3047"/>
    <w:rsid w:val="001A4A3C"/>
    <w:rsid w:val="001A65D1"/>
    <w:rsid w:val="001A751D"/>
    <w:rsid w:val="001A7716"/>
    <w:rsid w:val="001B3346"/>
    <w:rsid w:val="001B4713"/>
    <w:rsid w:val="001C2C39"/>
    <w:rsid w:val="001C3A29"/>
    <w:rsid w:val="001C564E"/>
    <w:rsid w:val="001C59D0"/>
    <w:rsid w:val="001D0C5D"/>
    <w:rsid w:val="001D4529"/>
    <w:rsid w:val="001D5DD8"/>
    <w:rsid w:val="001D7C54"/>
    <w:rsid w:val="001E2489"/>
    <w:rsid w:val="001E2F01"/>
    <w:rsid w:val="001F6714"/>
    <w:rsid w:val="00204E74"/>
    <w:rsid w:val="00206275"/>
    <w:rsid w:val="0021204F"/>
    <w:rsid w:val="002146BD"/>
    <w:rsid w:val="0021719C"/>
    <w:rsid w:val="002203E1"/>
    <w:rsid w:val="00220D9D"/>
    <w:rsid w:val="00221403"/>
    <w:rsid w:val="00224367"/>
    <w:rsid w:val="00227DA0"/>
    <w:rsid w:val="00234362"/>
    <w:rsid w:val="0023620E"/>
    <w:rsid w:val="00236E7F"/>
    <w:rsid w:val="00240B2E"/>
    <w:rsid w:val="00241304"/>
    <w:rsid w:val="0024190F"/>
    <w:rsid w:val="00242F2C"/>
    <w:rsid w:val="0025150B"/>
    <w:rsid w:val="00252DCB"/>
    <w:rsid w:val="002567D5"/>
    <w:rsid w:val="00256E6C"/>
    <w:rsid w:val="00263F12"/>
    <w:rsid w:val="0026455C"/>
    <w:rsid w:val="00266BFB"/>
    <w:rsid w:val="00266C37"/>
    <w:rsid w:val="00270DE3"/>
    <w:rsid w:val="00271757"/>
    <w:rsid w:val="0027344F"/>
    <w:rsid w:val="002753BD"/>
    <w:rsid w:val="00296B8B"/>
    <w:rsid w:val="00297406"/>
    <w:rsid w:val="002A6B2D"/>
    <w:rsid w:val="002B4D44"/>
    <w:rsid w:val="002B5B66"/>
    <w:rsid w:val="002C1BED"/>
    <w:rsid w:val="002D0533"/>
    <w:rsid w:val="002D0B7B"/>
    <w:rsid w:val="002D2FDE"/>
    <w:rsid w:val="002D35BF"/>
    <w:rsid w:val="002D4B6F"/>
    <w:rsid w:val="002D7D53"/>
    <w:rsid w:val="002E03B5"/>
    <w:rsid w:val="002E409C"/>
    <w:rsid w:val="002E7977"/>
    <w:rsid w:val="002F18C7"/>
    <w:rsid w:val="002F7118"/>
    <w:rsid w:val="00300884"/>
    <w:rsid w:val="00304C9B"/>
    <w:rsid w:val="00306E09"/>
    <w:rsid w:val="00307392"/>
    <w:rsid w:val="003079B8"/>
    <w:rsid w:val="0031028B"/>
    <w:rsid w:val="00314EB0"/>
    <w:rsid w:val="00315889"/>
    <w:rsid w:val="00321DDA"/>
    <w:rsid w:val="00321F8B"/>
    <w:rsid w:val="00323504"/>
    <w:rsid w:val="0032626D"/>
    <w:rsid w:val="00327607"/>
    <w:rsid w:val="0033269A"/>
    <w:rsid w:val="003368AD"/>
    <w:rsid w:val="003375BB"/>
    <w:rsid w:val="003410E8"/>
    <w:rsid w:val="00343673"/>
    <w:rsid w:val="003455D6"/>
    <w:rsid w:val="00355354"/>
    <w:rsid w:val="00362761"/>
    <w:rsid w:val="00364131"/>
    <w:rsid w:val="0036766A"/>
    <w:rsid w:val="0037053E"/>
    <w:rsid w:val="00372C43"/>
    <w:rsid w:val="00377B16"/>
    <w:rsid w:val="00386E89"/>
    <w:rsid w:val="003914C7"/>
    <w:rsid w:val="00393D7E"/>
    <w:rsid w:val="00397476"/>
    <w:rsid w:val="003A4041"/>
    <w:rsid w:val="003A4609"/>
    <w:rsid w:val="003B2841"/>
    <w:rsid w:val="003B4AFD"/>
    <w:rsid w:val="003C2BB8"/>
    <w:rsid w:val="003D13D7"/>
    <w:rsid w:val="003D614C"/>
    <w:rsid w:val="003D6A79"/>
    <w:rsid w:val="003D709C"/>
    <w:rsid w:val="003D72E0"/>
    <w:rsid w:val="003E2066"/>
    <w:rsid w:val="003E287C"/>
    <w:rsid w:val="003E5AA6"/>
    <w:rsid w:val="003E62EC"/>
    <w:rsid w:val="003E7335"/>
    <w:rsid w:val="003F2F9E"/>
    <w:rsid w:val="003F306C"/>
    <w:rsid w:val="003F79FB"/>
    <w:rsid w:val="00402828"/>
    <w:rsid w:val="004052FF"/>
    <w:rsid w:val="00413D59"/>
    <w:rsid w:val="004161A3"/>
    <w:rsid w:val="004203FF"/>
    <w:rsid w:val="00420BEB"/>
    <w:rsid w:val="00425676"/>
    <w:rsid w:val="00425968"/>
    <w:rsid w:val="00434190"/>
    <w:rsid w:val="00437233"/>
    <w:rsid w:val="00440012"/>
    <w:rsid w:val="0044720C"/>
    <w:rsid w:val="00455EB0"/>
    <w:rsid w:val="004608B1"/>
    <w:rsid w:val="0046149D"/>
    <w:rsid w:val="00466B24"/>
    <w:rsid w:val="0046753C"/>
    <w:rsid w:val="00470911"/>
    <w:rsid w:val="0047327D"/>
    <w:rsid w:val="0047377E"/>
    <w:rsid w:val="00477486"/>
    <w:rsid w:val="00491C07"/>
    <w:rsid w:val="004961E5"/>
    <w:rsid w:val="004A2957"/>
    <w:rsid w:val="004A513A"/>
    <w:rsid w:val="004A5432"/>
    <w:rsid w:val="004B05CE"/>
    <w:rsid w:val="004B4319"/>
    <w:rsid w:val="004C12BF"/>
    <w:rsid w:val="004C454D"/>
    <w:rsid w:val="004C4A1F"/>
    <w:rsid w:val="004C6976"/>
    <w:rsid w:val="004D1597"/>
    <w:rsid w:val="004D20BD"/>
    <w:rsid w:val="004D2CD7"/>
    <w:rsid w:val="004D6859"/>
    <w:rsid w:val="004E093D"/>
    <w:rsid w:val="004E0EA7"/>
    <w:rsid w:val="004E3BBF"/>
    <w:rsid w:val="004E5E97"/>
    <w:rsid w:val="004E6DF6"/>
    <w:rsid w:val="004E7932"/>
    <w:rsid w:val="004F0C96"/>
    <w:rsid w:val="004F4021"/>
    <w:rsid w:val="004F7F2A"/>
    <w:rsid w:val="005047BC"/>
    <w:rsid w:val="0050609D"/>
    <w:rsid w:val="005066F6"/>
    <w:rsid w:val="00507D8C"/>
    <w:rsid w:val="005105BD"/>
    <w:rsid w:val="00511867"/>
    <w:rsid w:val="005147BC"/>
    <w:rsid w:val="00514F36"/>
    <w:rsid w:val="00515461"/>
    <w:rsid w:val="00515BFE"/>
    <w:rsid w:val="00516BF7"/>
    <w:rsid w:val="00517A7D"/>
    <w:rsid w:val="00526A9D"/>
    <w:rsid w:val="00527565"/>
    <w:rsid w:val="00530851"/>
    <w:rsid w:val="005314CA"/>
    <w:rsid w:val="00533617"/>
    <w:rsid w:val="00534FD1"/>
    <w:rsid w:val="005370FF"/>
    <w:rsid w:val="00540BA7"/>
    <w:rsid w:val="00546A9F"/>
    <w:rsid w:val="00552223"/>
    <w:rsid w:val="00561BC4"/>
    <w:rsid w:val="0057218D"/>
    <w:rsid w:val="005851D8"/>
    <w:rsid w:val="00595016"/>
    <w:rsid w:val="00595C5D"/>
    <w:rsid w:val="005A1C69"/>
    <w:rsid w:val="005B1518"/>
    <w:rsid w:val="005B1894"/>
    <w:rsid w:val="005B70A5"/>
    <w:rsid w:val="005C1F7E"/>
    <w:rsid w:val="005C67FF"/>
    <w:rsid w:val="005D461A"/>
    <w:rsid w:val="005E2A56"/>
    <w:rsid w:val="005E2E70"/>
    <w:rsid w:val="005E311B"/>
    <w:rsid w:val="005E4773"/>
    <w:rsid w:val="005E659E"/>
    <w:rsid w:val="005F18E4"/>
    <w:rsid w:val="006007C6"/>
    <w:rsid w:val="00601FFA"/>
    <w:rsid w:val="0060418F"/>
    <w:rsid w:val="00605D25"/>
    <w:rsid w:val="00606626"/>
    <w:rsid w:val="00606773"/>
    <w:rsid w:val="00606C90"/>
    <w:rsid w:val="00607930"/>
    <w:rsid w:val="00612F98"/>
    <w:rsid w:val="00616203"/>
    <w:rsid w:val="00621992"/>
    <w:rsid w:val="00626DDC"/>
    <w:rsid w:val="00627890"/>
    <w:rsid w:val="0063312A"/>
    <w:rsid w:val="00634AE5"/>
    <w:rsid w:val="006425F6"/>
    <w:rsid w:val="006435BF"/>
    <w:rsid w:val="006457FE"/>
    <w:rsid w:val="00646BE3"/>
    <w:rsid w:val="006536C7"/>
    <w:rsid w:val="0065441D"/>
    <w:rsid w:val="00654A7D"/>
    <w:rsid w:val="00656A03"/>
    <w:rsid w:val="00657008"/>
    <w:rsid w:val="00661C76"/>
    <w:rsid w:val="00662D86"/>
    <w:rsid w:val="00666036"/>
    <w:rsid w:val="006678C9"/>
    <w:rsid w:val="00670CE5"/>
    <w:rsid w:val="00671E25"/>
    <w:rsid w:val="00672A5C"/>
    <w:rsid w:val="00673A92"/>
    <w:rsid w:val="006751EE"/>
    <w:rsid w:val="00677977"/>
    <w:rsid w:val="0068051C"/>
    <w:rsid w:val="006855CB"/>
    <w:rsid w:val="00686617"/>
    <w:rsid w:val="00686AC8"/>
    <w:rsid w:val="00687F01"/>
    <w:rsid w:val="006902EE"/>
    <w:rsid w:val="0069435E"/>
    <w:rsid w:val="006945BB"/>
    <w:rsid w:val="00694B0B"/>
    <w:rsid w:val="006A2198"/>
    <w:rsid w:val="006A3212"/>
    <w:rsid w:val="006A489B"/>
    <w:rsid w:val="006A59DB"/>
    <w:rsid w:val="006B315A"/>
    <w:rsid w:val="006B3EBC"/>
    <w:rsid w:val="006B75A8"/>
    <w:rsid w:val="006C1152"/>
    <w:rsid w:val="006C19B0"/>
    <w:rsid w:val="006C1D0C"/>
    <w:rsid w:val="006C6E5A"/>
    <w:rsid w:val="006D2A4F"/>
    <w:rsid w:val="006D3779"/>
    <w:rsid w:val="006E3CBF"/>
    <w:rsid w:val="006E43AA"/>
    <w:rsid w:val="006E441D"/>
    <w:rsid w:val="006E59E1"/>
    <w:rsid w:val="006F23EA"/>
    <w:rsid w:val="006F7CEE"/>
    <w:rsid w:val="00702913"/>
    <w:rsid w:val="00705A04"/>
    <w:rsid w:val="00712597"/>
    <w:rsid w:val="00715909"/>
    <w:rsid w:val="0071790C"/>
    <w:rsid w:val="00721A92"/>
    <w:rsid w:val="00726101"/>
    <w:rsid w:val="007268F1"/>
    <w:rsid w:val="00726B37"/>
    <w:rsid w:val="00726FCD"/>
    <w:rsid w:val="0073090D"/>
    <w:rsid w:val="00733033"/>
    <w:rsid w:val="007407A7"/>
    <w:rsid w:val="007468BF"/>
    <w:rsid w:val="007471FC"/>
    <w:rsid w:val="00751D91"/>
    <w:rsid w:val="0075368E"/>
    <w:rsid w:val="00755095"/>
    <w:rsid w:val="00766093"/>
    <w:rsid w:val="007662F5"/>
    <w:rsid w:val="00766B71"/>
    <w:rsid w:val="00770119"/>
    <w:rsid w:val="00771B4D"/>
    <w:rsid w:val="00776F33"/>
    <w:rsid w:val="007771E7"/>
    <w:rsid w:val="00781882"/>
    <w:rsid w:val="00782748"/>
    <w:rsid w:val="00782D77"/>
    <w:rsid w:val="007833E6"/>
    <w:rsid w:val="00787F5B"/>
    <w:rsid w:val="007952B7"/>
    <w:rsid w:val="007A0FF9"/>
    <w:rsid w:val="007A2ACC"/>
    <w:rsid w:val="007A4F91"/>
    <w:rsid w:val="007A6ACD"/>
    <w:rsid w:val="007A7A77"/>
    <w:rsid w:val="007C3264"/>
    <w:rsid w:val="007C3971"/>
    <w:rsid w:val="007C48B1"/>
    <w:rsid w:val="007D25B3"/>
    <w:rsid w:val="007D5DD4"/>
    <w:rsid w:val="007D662F"/>
    <w:rsid w:val="007E11F3"/>
    <w:rsid w:val="007E291F"/>
    <w:rsid w:val="007E3EAD"/>
    <w:rsid w:val="007F00D7"/>
    <w:rsid w:val="007F0638"/>
    <w:rsid w:val="007F1CC5"/>
    <w:rsid w:val="007F6B4B"/>
    <w:rsid w:val="0080022E"/>
    <w:rsid w:val="008007F1"/>
    <w:rsid w:val="00805FB3"/>
    <w:rsid w:val="0081043E"/>
    <w:rsid w:val="00811036"/>
    <w:rsid w:val="00825D3C"/>
    <w:rsid w:val="00825D7F"/>
    <w:rsid w:val="00830828"/>
    <w:rsid w:val="0083476F"/>
    <w:rsid w:val="008430FB"/>
    <w:rsid w:val="008464EC"/>
    <w:rsid w:val="00846921"/>
    <w:rsid w:val="008469E8"/>
    <w:rsid w:val="008517B1"/>
    <w:rsid w:val="00854B31"/>
    <w:rsid w:val="00856102"/>
    <w:rsid w:val="008568CA"/>
    <w:rsid w:val="0085732D"/>
    <w:rsid w:val="0086283E"/>
    <w:rsid w:val="00863A7C"/>
    <w:rsid w:val="0087602C"/>
    <w:rsid w:val="008803A1"/>
    <w:rsid w:val="0088135B"/>
    <w:rsid w:val="00882CCB"/>
    <w:rsid w:val="0088568C"/>
    <w:rsid w:val="00891D4B"/>
    <w:rsid w:val="00894671"/>
    <w:rsid w:val="00895DE2"/>
    <w:rsid w:val="008972FF"/>
    <w:rsid w:val="0089754C"/>
    <w:rsid w:val="00897DA4"/>
    <w:rsid w:val="008A3EC3"/>
    <w:rsid w:val="008A3F5F"/>
    <w:rsid w:val="008A5C2A"/>
    <w:rsid w:val="008A66EF"/>
    <w:rsid w:val="008B521B"/>
    <w:rsid w:val="008B70FA"/>
    <w:rsid w:val="008C2303"/>
    <w:rsid w:val="008C419D"/>
    <w:rsid w:val="008C4BBF"/>
    <w:rsid w:val="008C794D"/>
    <w:rsid w:val="008D23A8"/>
    <w:rsid w:val="008D296E"/>
    <w:rsid w:val="008D6913"/>
    <w:rsid w:val="008D79B4"/>
    <w:rsid w:val="008D7D92"/>
    <w:rsid w:val="008F7590"/>
    <w:rsid w:val="008F7611"/>
    <w:rsid w:val="00903BEC"/>
    <w:rsid w:val="0090530C"/>
    <w:rsid w:val="00906D34"/>
    <w:rsid w:val="00913045"/>
    <w:rsid w:val="00921551"/>
    <w:rsid w:val="009223F4"/>
    <w:rsid w:val="00927BED"/>
    <w:rsid w:val="009308D0"/>
    <w:rsid w:val="00935376"/>
    <w:rsid w:val="009433A1"/>
    <w:rsid w:val="00952839"/>
    <w:rsid w:val="00952BA8"/>
    <w:rsid w:val="009560F8"/>
    <w:rsid w:val="009567E4"/>
    <w:rsid w:val="00961D10"/>
    <w:rsid w:val="00985068"/>
    <w:rsid w:val="00990279"/>
    <w:rsid w:val="00993A8D"/>
    <w:rsid w:val="00996C4C"/>
    <w:rsid w:val="00997258"/>
    <w:rsid w:val="009A4AD9"/>
    <w:rsid w:val="009B4780"/>
    <w:rsid w:val="009C1B90"/>
    <w:rsid w:val="009C360E"/>
    <w:rsid w:val="009C70A8"/>
    <w:rsid w:val="009E3D3B"/>
    <w:rsid w:val="009E476F"/>
    <w:rsid w:val="009E4A53"/>
    <w:rsid w:val="009E5B76"/>
    <w:rsid w:val="009F226E"/>
    <w:rsid w:val="009F2871"/>
    <w:rsid w:val="00A00DDA"/>
    <w:rsid w:val="00A0173B"/>
    <w:rsid w:val="00A019E3"/>
    <w:rsid w:val="00A02B02"/>
    <w:rsid w:val="00A0495B"/>
    <w:rsid w:val="00A05EC0"/>
    <w:rsid w:val="00A076A5"/>
    <w:rsid w:val="00A15EBF"/>
    <w:rsid w:val="00A1615E"/>
    <w:rsid w:val="00A1797D"/>
    <w:rsid w:val="00A2251E"/>
    <w:rsid w:val="00A302B9"/>
    <w:rsid w:val="00A3088F"/>
    <w:rsid w:val="00A323DC"/>
    <w:rsid w:val="00A35FB6"/>
    <w:rsid w:val="00A43FBE"/>
    <w:rsid w:val="00A463FE"/>
    <w:rsid w:val="00A4686D"/>
    <w:rsid w:val="00A47378"/>
    <w:rsid w:val="00A47D8D"/>
    <w:rsid w:val="00A514A9"/>
    <w:rsid w:val="00A55750"/>
    <w:rsid w:val="00A5576D"/>
    <w:rsid w:val="00A55E64"/>
    <w:rsid w:val="00A57D2C"/>
    <w:rsid w:val="00A61D73"/>
    <w:rsid w:val="00A63CBA"/>
    <w:rsid w:val="00A649BD"/>
    <w:rsid w:val="00A65463"/>
    <w:rsid w:val="00A704D1"/>
    <w:rsid w:val="00A70883"/>
    <w:rsid w:val="00A717AA"/>
    <w:rsid w:val="00A71FEB"/>
    <w:rsid w:val="00A809E7"/>
    <w:rsid w:val="00A812BC"/>
    <w:rsid w:val="00A836E0"/>
    <w:rsid w:val="00A8462A"/>
    <w:rsid w:val="00A846E1"/>
    <w:rsid w:val="00A9125A"/>
    <w:rsid w:val="00A9166F"/>
    <w:rsid w:val="00A958AA"/>
    <w:rsid w:val="00A95B3E"/>
    <w:rsid w:val="00A96987"/>
    <w:rsid w:val="00A9733B"/>
    <w:rsid w:val="00AA0278"/>
    <w:rsid w:val="00AA18B8"/>
    <w:rsid w:val="00AA5936"/>
    <w:rsid w:val="00AA7C2C"/>
    <w:rsid w:val="00AB0BE0"/>
    <w:rsid w:val="00AB0C6D"/>
    <w:rsid w:val="00AB1C90"/>
    <w:rsid w:val="00AB28E7"/>
    <w:rsid w:val="00AB5110"/>
    <w:rsid w:val="00AB565E"/>
    <w:rsid w:val="00AC0255"/>
    <w:rsid w:val="00AC2D02"/>
    <w:rsid w:val="00AC3110"/>
    <w:rsid w:val="00AC4976"/>
    <w:rsid w:val="00AC5C95"/>
    <w:rsid w:val="00AC690A"/>
    <w:rsid w:val="00AC7DBA"/>
    <w:rsid w:val="00AD0393"/>
    <w:rsid w:val="00AD555C"/>
    <w:rsid w:val="00AD6A33"/>
    <w:rsid w:val="00AD6EA7"/>
    <w:rsid w:val="00AD74A3"/>
    <w:rsid w:val="00AE1279"/>
    <w:rsid w:val="00AE187F"/>
    <w:rsid w:val="00AE6C35"/>
    <w:rsid w:val="00AE7D43"/>
    <w:rsid w:val="00AF1B5B"/>
    <w:rsid w:val="00AF6532"/>
    <w:rsid w:val="00AF6746"/>
    <w:rsid w:val="00B0344A"/>
    <w:rsid w:val="00B11639"/>
    <w:rsid w:val="00B137A2"/>
    <w:rsid w:val="00B1625A"/>
    <w:rsid w:val="00B20302"/>
    <w:rsid w:val="00B225D5"/>
    <w:rsid w:val="00B36454"/>
    <w:rsid w:val="00B37629"/>
    <w:rsid w:val="00B44A41"/>
    <w:rsid w:val="00B4746E"/>
    <w:rsid w:val="00B50DD1"/>
    <w:rsid w:val="00B60561"/>
    <w:rsid w:val="00B63F0A"/>
    <w:rsid w:val="00B64289"/>
    <w:rsid w:val="00B65BB1"/>
    <w:rsid w:val="00B70B59"/>
    <w:rsid w:val="00B72296"/>
    <w:rsid w:val="00B72DBC"/>
    <w:rsid w:val="00B810DF"/>
    <w:rsid w:val="00B8263B"/>
    <w:rsid w:val="00B85B58"/>
    <w:rsid w:val="00B901EE"/>
    <w:rsid w:val="00B91075"/>
    <w:rsid w:val="00B95271"/>
    <w:rsid w:val="00BA098F"/>
    <w:rsid w:val="00BA2DBB"/>
    <w:rsid w:val="00BA38F2"/>
    <w:rsid w:val="00BA5D45"/>
    <w:rsid w:val="00BB1341"/>
    <w:rsid w:val="00BB2188"/>
    <w:rsid w:val="00BB3D1F"/>
    <w:rsid w:val="00BB454A"/>
    <w:rsid w:val="00BB4BBE"/>
    <w:rsid w:val="00BB6BFC"/>
    <w:rsid w:val="00BB7635"/>
    <w:rsid w:val="00BC5DDF"/>
    <w:rsid w:val="00BC60DB"/>
    <w:rsid w:val="00BC68C3"/>
    <w:rsid w:val="00BE7C93"/>
    <w:rsid w:val="00BE7FF6"/>
    <w:rsid w:val="00BF13D4"/>
    <w:rsid w:val="00BF1B59"/>
    <w:rsid w:val="00BF68CF"/>
    <w:rsid w:val="00BF6D04"/>
    <w:rsid w:val="00C036AE"/>
    <w:rsid w:val="00C03DE2"/>
    <w:rsid w:val="00C053D3"/>
    <w:rsid w:val="00C06677"/>
    <w:rsid w:val="00C0678F"/>
    <w:rsid w:val="00C1737E"/>
    <w:rsid w:val="00C2688B"/>
    <w:rsid w:val="00C26AA8"/>
    <w:rsid w:val="00C321F2"/>
    <w:rsid w:val="00C415A7"/>
    <w:rsid w:val="00C43212"/>
    <w:rsid w:val="00C4435B"/>
    <w:rsid w:val="00C45077"/>
    <w:rsid w:val="00C457ED"/>
    <w:rsid w:val="00C500EF"/>
    <w:rsid w:val="00C508FF"/>
    <w:rsid w:val="00C53338"/>
    <w:rsid w:val="00C55302"/>
    <w:rsid w:val="00C62005"/>
    <w:rsid w:val="00C622B8"/>
    <w:rsid w:val="00C65E84"/>
    <w:rsid w:val="00C70012"/>
    <w:rsid w:val="00C839EF"/>
    <w:rsid w:val="00C849A5"/>
    <w:rsid w:val="00C85C41"/>
    <w:rsid w:val="00C85FAE"/>
    <w:rsid w:val="00CA2526"/>
    <w:rsid w:val="00CA3D8E"/>
    <w:rsid w:val="00CA4514"/>
    <w:rsid w:val="00CA7125"/>
    <w:rsid w:val="00CB1385"/>
    <w:rsid w:val="00CC043D"/>
    <w:rsid w:val="00CC1E1E"/>
    <w:rsid w:val="00CC3602"/>
    <w:rsid w:val="00CC4C3A"/>
    <w:rsid w:val="00CC595E"/>
    <w:rsid w:val="00CC69FD"/>
    <w:rsid w:val="00CD2F20"/>
    <w:rsid w:val="00CD3483"/>
    <w:rsid w:val="00D00E07"/>
    <w:rsid w:val="00D05787"/>
    <w:rsid w:val="00D05EBD"/>
    <w:rsid w:val="00D12B19"/>
    <w:rsid w:val="00D147A9"/>
    <w:rsid w:val="00D14D64"/>
    <w:rsid w:val="00D162F8"/>
    <w:rsid w:val="00D21173"/>
    <w:rsid w:val="00D23952"/>
    <w:rsid w:val="00D2769E"/>
    <w:rsid w:val="00D3603E"/>
    <w:rsid w:val="00D43EB0"/>
    <w:rsid w:val="00D45B47"/>
    <w:rsid w:val="00D61286"/>
    <w:rsid w:val="00D62FAC"/>
    <w:rsid w:val="00D63B2C"/>
    <w:rsid w:val="00D661B9"/>
    <w:rsid w:val="00D67408"/>
    <w:rsid w:val="00D81A21"/>
    <w:rsid w:val="00D82702"/>
    <w:rsid w:val="00D84094"/>
    <w:rsid w:val="00D85D04"/>
    <w:rsid w:val="00D87252"/>
    <w:rsid w:val="00D87804"/>
    <w:rsid w:val="00D90190"/>
    <w:rsid w:val="00D92C73"/>
    <w:rsid w:val="00D93448"/>
    <w:rsid w:val="00DA0B48"/>
    <w:rsid w:val="00DA60FE"/>
    <w:rsid w:val="00DB5521"/>
    <w:rsid w:val="00DB648F"/>
    <w:rsid w:val="00DB7584"/>
    <w:rsid w:val="00DC2FD8"/>
    <w:rsid w:val="00DC37ED"/>
    <w:rsid w:val="00DC4EBF"/>
    <w:rsid w:val="00DD0246"/>
    <w:rsid w:val="00DE092D"/>
    <w:rsid w:val="00DE0B9E"/>
    <w:rsid w:val="00DE24DE"/>
    <w:rsid w:val="00DE6984"/>
    <w:rsid w:val="00DF116A"/>
    <w:rsid w:val="00DF2D54"/>
    <w:rsid w:val="00DF5FB3"/>
    <w:rsid w:val="00E02077"/>
    <w:rsid w:val="00E10AD1"/>
    <w:rsid w:val="00E114BA"/>
    <w:rsid w:val="00E26542"/>
    <w:rsid w:val="00E2712C"/>
    <w:rsid w:val="00E27EFD"/>
    <w:rsid w:val="00E34CAB"/>
    <w:rsid w:val="00E44174"/>
    <w:rsid w:val="00E4670F"/>
    <w:rsid w:val="00E526FF"/>
    <w:rsid w:val="00E52A40"/>
    <w:rsid w:val="00E63C7C"/>
    <w:rsid w:val="00E64013"/>
    <w:rsid w:val="00E67522"/>
    <w:rsid w:val="00E71D13"/>
    <w:rsid w:val="00E71D52"/>
    <w:rsid w:val="00E77423"/>
    <w:rsid w:val="00E77BCB"/>
    <w:rsid w:val="00E80307"/>
    <w:rsid w:val="00E81BC0"/>
    <w:rsid w:val="00E82421"/>
    <w:rsid w:val="00E83FD0"/>
    <w:rsid w:val="00E86521"/>
    <w:rsid w:val="00E90950"/>
    <w:rsid w:val="00E9741C"/>
    <w:rsid w:val="00EA6736"/>
    <w:rsid w:val="00EA7992"/>
    <w:rsid w:val="00EB1B6A"/>
    <w:rsid w:val="00EB4D55"/>
    <w:rsid w:val="00EC5024"/>
    <w:rsid w:val="00EC5F2F"/>
    <w:rsid w:val="00ED76D3"/>
    <w:rsid w:val="00EF1140"/>
    <w:rsid w:val="00EF411F"/>
    <w:rsid w:val="00EF58F2"/>
    <w:rsid w:val="00F01975"/>
    <w:rsid w:val="00F042EC"/>
    <w:rsid w:val="00F05AB4"/>
    <w:rsid w:val="00F10117"/>
    <w:rsid w:val="00F12469"/>
    <w:rsid w:val="00F17C91"/>
    <w:rsid w:val="00F25037"/>
    <w:rsid w:val="00F2666A"/>
    <w:rsid w:val="00F31365"/>
    <w:rsid w:val="00F40005"/>
    <w:rsid w:val="00F41998"/>
    <w:rsid w:val="00F63E2A"/>
    <w:rsid w:val="00F648A6"/>
    <w:rsid w:val="00F756EB"/>
    <w:rsid w:val="00F76B98"/>
    <w:rsid w:val="00F87DB6"/>
    <w:rsid w:val="00F92305"/>
    <w:rsid w:val="00F936BB"/>
    <w:rsid w:val="00F94C86"/>
    <w:rsid w:val="00F94E6C"/>
    <w:rsid w:val="00F95856"/>
    <w:rsid w:val="00FA2EDA"/>
    <w:rsid w:val="00FA49E8"/>
    <w:rsid w:val="00FB4A57"/>
    <w:rsid w:val="00FB5BB2"/>
    <w:rsid w:val="00FC1901"/>
    <w:rsid w:val="00FC3F24"/>
    <w:rsid w:val="00FD0037"/>
    <w:rsid w:val="00FD1B17"/>
    <w:rsid w:val="00FD35E1"/>
    <w:rsid w:val="00FE0789"/>
    <w:rsid w:val="00FE116A"/>
    <w:rsid w:val="00FE6DAA"/>
    <w:rsid w:val="00FF0B0A"/>
    <w:rsid w:val="00FF0E09"/>
    <w:rsid w:val="00FF2481"/>
    <w:rsid w:val="00FF2D0B"/>
    <w:rsid w:val="00FF4045"/>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C5F42"/>
  <w15:chartTrackingRefBased/>
  <w15:docId w15:val="{3EB20528-5B6B-43B0-AF09-8A468E8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A77"/>
    <w:pPr>
      <w:tabs>
        <w:tab w:val="center" w:pos="4513"/>
        <w:tab w:val="right" w:pos="9026"/>
      </w:tabs>
    </w:pPr>
  </w:style>
  <w:style w:type="character" w:customStyle="1" w:styleId="HeaderChar">
    <w:name w:val="Header Char"/>
    <w:basedOn w:val="DefaultParagraphFont"/>
    <w:link w:val="Header"/>
    <w:uiPriority w:val="99"/>
    <w:rsid w:val="007A7A77"/>
    <w:rPr>
      <w:rFonts w:ascii="Times New Roman" w:eastAsia="Times New Roman" w:hAnsi="Times New Roman" w:cs="Times New Roman"/>
      <w:sz w:val="20"/>
      <w:szCs w:val="20"/>
      <w:lang w:val="nl-NL" w:eastAsia="fr-FR"/>
    </w:rPr>
  </w:style>
  <w:style w:type="paragraph" w:styleId="Footer">
    <w:name w:val="footer"/>
    <w:basedOn w:val="Normal"/>
    <w:link w:val="FooterChar"/>
    <w:uiPriority w:val="99"/>
    <w:unhideWhenUsed/>
    <w:rsid w:val="007A7A77"/>
    <w:pPr>
      <w:tabs>
        <w:tab w:val="center" w:pos="4513"/>
        <w:tab w:val="right" w:pos="9026"/>
      </w:tabs>
    </w:pPr>
  </w:style>
  <w:style w:type="character" w:customStyle="1" w:styleId="FooterChar">
    <w:name w:val="Footer Char"/>
    <w:basedOn w:val="DefaultParagraphFont"/>
    <w:link w:val="Footer"/>
    <w:uiPriority w:val="99"/>
    <w:rsid w:val="007A7A77"/>
    <w:rPr>
      <w:rFonts w:ascii="Times New Roman" w:eastAsia="Times New Roman" w:hAnsi="Times New Roman" w:cs="Times New Roman"/>
      <w:sz w:val="20"/>
      <w:szCs w:val="20"/>
      <w:lang w:val="nl-NL" w:eastAsia="fr-FR"/>
    </w:rPr>
  </w:style>
  <w:style w:type="paragraph" w:styleId="ListParagraph">
    <w:name w:val="List Paragraph"/>
    <w:basedOn w:val="Normal"/>
    <w:uiPriority w:val="34"/>
    <w:qFormat/>
    <w:rsid w:val="007A7A77"/>
    <w:pPr>
      <w:ind w:left="720"/>
      <w:contextualSpacing/>
    </w:pPr>
  </w:style>
  <w:style w:type="paragraph" w:styleId="FootnoteText">
    <w:name w:val="footnote text"/>
    <w:basedOn w:val="Normal"/>
    <w:link w:val="FootnoteTextChar"/>
    <w:uiPriority w:val="99"/>
    <w:semiHidden/>
    <w:unhideWhenUsed/>
    <w:rsid w:val="00AA5936"/>
  </w:style>
  <w:style w:type="character" w:customStyle="1" w:styleId="FootnoteTextChar">
    <w:name w:val="Footnote Text Char"/>
    <w:basedOn w:val="DefaultParagraphFont"/>
    <w:link w:val="FootnoteText"/>
    <w:uiPriority w:val="99"/>
    <w:semiHidden/>
    <w:rsid w:val="00AA5936"/>
    <w:rPr>
      <w:rFonts w:ascii="Times New Roman" w:eastAsia="Times New Roman" w:hAnsi="Times New Roman" w:cs="Times New Roman"/>
      <w:sz w:val="20"/>
      <w:szCs w:val="20"/>
      <w:lang w:val="nl-NL" w:eastAsia="fr-FR"/>
    </w:rPr>
  </w:style>
  <w:style w:type="character" w:styleId="FootnoteReference">
    <w:name w:val="footnote reference"/>
    <w:basedOn w:val="DefaultParagraphFont"/>
    <w:uiPriority w:val="99"/>
    <w:semiHidden/>
    <w:unhideWhenUsed/>
    <w:rsid w:val="00AA5936"/>
    <w:rPr>
      <w:vertAlign w:val="superscript"/>
    </w:rPr>
  </w:style>
  <w:style w:type="character" w:styleId="Hyperlink">
    <w:name w:val="Hyperlink"/>
    <w:basedOn w:val="DefaultParagraphFont"/>
    <w:uiPriority w:val="99"/>
    <w:semiHidden/>
    <w:unhideWhenUsed/>
    <w:rsid w:val="00CC3602"/>
    <w:rPr>
      <w:color w:val="0000FF"/>
      <w:u w:val="single"/>
    </w:rPr>
  </w:style>
  <w:style w:type="character" w:styleId="CommentReference">
    <w:name w:val="annotation reference"/>
    <w:basedOn w:val="DefaultParagraphFont"/>
    <w:uiPriority w:val="99"/>
    <w:semiHidden/>
    <w:unhideWhenUsed/>
    <w:rsid w:val="00EF1140"/>
    <w:rPr>
      <w:sz w:val="16"/>
      <w:szCs w:val="16"/>
    </w:rPr>
  </w:style>
  <w:style w:type="paragraph" w:styleId="CommentText">
    <w:name w:val="annotation text"/>
    <w:basedOn w:val="Normal"/>
    <w:link w:val="CommentTextChar"/>
    <w:uiPriority w:val="99"/>
    <w:semiHidden/>
    <w:unhideWhenUsed/>
    <w:rsid w:val="00EF1140"/>
  </w:style>
  <w:style w:type="character" w:customStyle="1" w:styleId="CommentTextChar">
    <w:name w:val="Comment Text Char"/>
    <w:basedOn w:val="DefaultParagraphFont"/>
    <w:link w:val="CommentText"/>
    <w:uiPriority w:val="99"/>
    <w:semiHidden/>
    <w:rsid w:val="00EF1140"/>
    <w:rPr>
      <w:rFonts w:ascii="Times New Roman" w:eastAsia="Times New Roman" w:hAnsi="Times New Roman" w:cs="Times New Roman"/>
      <w:sz w:val="20"/>
      <w:szCs w:val="20"/>
      <w:lang w:val="nl-NL" w:eastAsia="fr-FR"/>
    </w:rPr>
  </w:style>
  <w:style w:type="paragraph" w:styleId="CommentSubject">
    <w:name w:val="annotation subject"/>
    <w:basedOn w:val="CommentText"/>
    <w:next w:val="CommentText"/>
    <w:link w:val="CommentSubjectChar"/>
    <w:uiPriority w:val="99"/>
    <w:semiHidden/>
    <w:unhideWhenUsed/>
    <w:rsid w:val="00EF1140"/>
    <w:rPr>
      <w:b/>
      <w:bCs/>
    </w:rPr>
  </w:style>
  <w:style w:type="character" w:customStyle="1" w:styleId="CommentSubjectChar">
    <w:name w:val="Comment Subject Char"/>
    <w:basedOn w:val="CommentTextChar"/>
    <w:link w:val="CommentSubject"/>
    <w:uiPriority w:val="99"/>
    <w:semiHidden/>
    <w:rsid w:val="00EF1140"/>
    <w:rPr>
      <w:rFonts w:ascii="Times New Roman" w:eastAsia="Times New Roman" w:hAnsi="Times New Roman" w:cs="Times New Roman"/>
      <w:b/>
      <w:bCs/>
      <w:sz w:val="20"/>
      <w:szCs w:val="20"/>
      <w:lang w:val="nl-NL" w:eastAsia="fr-FR"/>
    </w:rPr>
  </w:style>
  <w:style w:type="paragraph" w:styleId="Revision">
    <w:name w:val="Revision"/>
    <w:hidden/>
    <w:uiPriority w:val="99"/>
    <w:semiHidden/>
    <w:rsid w:val="00863A7C"/>
    <w:pPr>
      <w:spacing w:after="0" w:line="240" w:lineRule="auto"/>
    </w:pPr>
    <w:rPr>
      <w:rFonts w:ascii="Times New Roman" w:eastAsia="Times New Roman" w:hAnsi="Times New Roman" w:cs="Times New Roman"/>
      <w:sz w:val="20"/>
      <w:szCs w:val="20"/>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opub.economie.fgov.be/kbopub/zoeknummer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67e54f7f048c8836b3807546d050a xmlns="12d5f553-d8e2-4dad-9275-f6439e86c7bb">
      <Terms xmlns="http://schemas.microsoft.com/office/infopath/2007/PartnerControls">
        <TermInfo xmlns="http://schemas.microsoft.com/office/infopath/2007/PartnerControls">
          <TermName xmlns="http://schemas.microsoft.com/office/infopath/2007/PartnerControls">IAII</TermName>
          <TermId xmlns="http://schemas.microsoft.com/office/infopath/2007/PartnerControls">364b6689-5e1f-4cfd-8466-0fc9bba3a19b</TermId>
        </TermInfo>
      </Terms>
    </fca67e54f7f048c8836b3807546d050a>
    <_dlc_DocId xmlns="12d5f553-d8e2-4dad-9275-f6439e86c7bb">IADEP-1838115637-482</_dlc_DocId>
    <TaxCatchAll xmlns="12d5f553-d8e2-4dad-9275-f6439e86c7bb">
      <Value>20</Value>
    </TaxCatchAll>
    <_dlc_DocIdUrl xmlns="12d5f553-d8e2-4dad-9275-f6439e86c7bb">
      <Url>https://spsportal.fanc.be/sites/IADEP/IAII/II/_layouts/15/DocIdRedir.aspx?ID=IADEP-1838115637-482</Url>
      <Description>IADEP-1838115637-482</Description>
    </_dlc_DocIdUrl>
    <Document_x0020_Status xmlns="12d5f553-d8e2-4dad-9275-f6439e86c7bb" xsi:nil="true"/>
    <Year xmlns="12d5f553-d8e2-4dad-9275-f6439e86c7bb">2021</Year>
    <Document_x0020_Distribution xmlns="12d5f553-d8e2-4dad-9275-f6439e86c7bb" xsi:nil="true"/>
    <Document_x0020_File_x0020_Format xmlns="12d5f553-d8e2-4dad-9275-f6439e86c7bb" xsi:nil="true"/>
    <Meeting_x0020_Date xmlns="12d5f553-d8e2-4dad-9275-f6439e86c7bb" xsi:nil="true"/>
    <Document_x0020_Author xmlns="12d5f553-d8e2-4dad-9275-f6439e86c7bb" xsi:nil="true"/>
    <OE_x0020_Number_x0020__x0028_CIS_x0029_ xmlns="12d5f553-d8e2-4dad-9275-f6439e86c7bb" xsi:nil="true"/>
    <Send_x0020_Date xmlns="12d5f553-d8e2-4dad-9275-f6439e86c7bb" xsi:nil="true"/>
    <Process_x0020_Document xmlns="12d5f553-d8e2-4dad-9275-f6439e86c7bb">Licensing</Process_x0020_Document>
    <Creation_x0020_Date xmlns="12d5f553-d8e2-4dad-9275-f6439e86c7bb" xsi:nil="true"/>
    <Document_x0020_Type_x0020_IAII xmlns="12d5f553-d8e2-4dad-9275-f6439e86c7bb">Template</Document_x0020_Type_x0020_IAII>
    <h3b06de2462a47c08af4973d8811c24d xmlns="12d5f553-d8e2-4dad-9275-f6439e86c7bb">
      <Terms xmlns="http://schemas.microsoft.com/office/infopath/2007/PartnerControls"/>
    </h3b06de2462a47c08af4973d8811c24d>
    <adf4fe3c25fa42ed831227357618e3b0 xmlns="12d5f553-d8e2-4dad-9275-f6439e86c7bb">
      <Terms xmlns="http://schemas.microsoft.com/office/infopath/2007/PartnerControls"/>
    </adf4fe3c25fa42ed831227357618e3b0>
    <_dlc_DocIdPersistId xmlns="12d5f553-d8e2-4dad-9275-f6439e86c7bb" xsi:nil="true"/>
    <m1f9105012f746be86e0eeed50b8059f xmlns="12d5f553-d8e2-4dad-9275-f6439e86c7bb">
      <Terms xmlns="http://schemas.microsoft.com/office/infopath/2007/PartnerControls"/>
    </m1f9105012f746be86e0eeed50b8059f>
    <Document_x0020_Language xmlns="12d5f553-d8e2-4dad-9275-f6439e86c7bb">
      <Value>NL</Value>
    </Document_x0020_Language>
    <RoutingRuleDescription xmlns="http://schemas.microsoft.com/sharepoint/v3">Request form</RoutingRuleDescription>
    <Establishment_x0020_Name xmlns="12d5f553-d8e2-4dad-9275-f6439e86c7bb" xsi:nil="true"/>
    <Reference xmlns="0b2ef7a4-77c2-464d-99c6-78f377f2ccec" xsi:nil="true"/>
    <Make_x0020_Record xmlns="12d5f553-d8e2-4dad-9275-f6439e86c7bb">Yes</Make_x0020_Record>
    <External_x0020_Counterpart_x0020_IAII xmlns="12d5f553-d8e2-4dad-9275-f6439e86c7bb"/>
    <Themes_x0020_IAII xmlns="12d5f553-d8e2-4dad-9275-f6439e86c7bb">
      <Value>No theme</Value>
    </Themes_x0020_IAII>
  </documentManagement>
</p:properties>
</file>

<file path=customXml/item2.xml><?xml version="1.0" encoding="utf-8"?>
<ct:contentTypeSchema xmlns:ct="http://schemas.microsoft.com/office/2006/metadata/contentType" xmlns:ma="http://schemas.microsoft.com/office/2006/metadata/properties/metaAttributes" ct:_="" ma:_="" ma:contentTypeName="Industrial Installation Document IAII" ma:contentTypeID="0x01010085B4997E47BA954687A83174823B53FB53001292EE1E6279934AAA8CBEB0D6AB846B" ma:contentTypeVersion="26" ma:contentTypeDescription="" ma:contentTypeScope="" ma:versionID="35062fba6ba82cbd79466db71af4228d">
  <xsd:schema xmlns:xsd="http://www.w3.org/2001/XMLSchema" xmlns:xs="http://www.w3.org/2001/XMLSchema" xmlns:p="http://schemas.microsoft.com/office/2006/metadata/properties" xmlns:ns1="http://schemas.microsoft.com/sharepoint/v3" xmlns:ns2="12d5f553-d8e2-4dad-9275-f6439e86c7bb" xmlns:ns3="0b2ef7a4-77c2-464d-99c6-78f377f2ccec" targetNamespace="http://schemas.microsoft.com/office/2006/metadata/properties" ma:root="true" ma:fieldsID="616418a4abace3269ee039240c234f99" ns1:_="" ns2:_="" ns3:_="">
    <xsd:import namespace="http://schemas.microsoft.com/sharepoint/v3"/>
    <xsd:import namespace="12d5f553-d8e2-4dad-9275-f6439e86c7bb"/>
    <xsd:import namespace="0b2ef7a4-77c2-464d-99c6-78f377f2ccec"/>
    <xsd:element name="properties">
      <xsd:complexType>
        <xsd:sequence>
          <xsd:element name="documentManagement">
            <xsd:complexType>
              <xsd:all>
                <xsd:element ref="ns2:Process_x0020_Document"/>
                <xsd:element ref="ns2:Themes_x0020_IAII" minOccurs="0"/>
                <xsd:element ref="ns2:Document_x0020_Type_x0020_IAII"/>
                <xsd:element ref="ns2:Document_x0020_Language" minOccurs="0"/>
                <xsd:element ref="ns2:Year" minOccurs="0"/>
                <xsd:element ref="ns2:Meeting_x0020_Date" minOccurs="0"/>
                <xsd:element ref="ns2:External_x0020_Counterpart_x0020_IAII" minOccurs="0"/>
                <xsd:element ref="ns1:RoutingRuleDescription" minOccurs="0"/>
                <xsd:element ref="ns3:Reference" minOccurs="0"/>
                <xsd:element ref="ns2:Document_x0020_Author" minOccurs="0"/>
                <xsd:element ref="ns2:OE_x0020_Number_x0020__x0028_CIS_x0029_"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Make_x0020_Record"/>
                <xsd:element ref="ns2:Establishment_x0020_Name" minOccurs="0"/>
                <xsd:element ref="ns2:_dlc_DocIdPersistId" minOccurs="0"/>
                <xsd:element ref="ns2:fca67e54f7f048c8836b3807546d050a" minOccurs="0"/>
                <xsd:element ref="ns2:h3b06de2462a47c08af4973d8811c24d" minOccurs="0"/>
                <xsd:element ref="ns2:TaxCatchAll" minOccurs="0"/>
                <xsd:element ref="ns2:_dlc_DocId" minOccurs="0"/>
                <xsd:element ref="ns2:adf4fe3c25fa42ed831227357618e3b0" minOccurs="0"/>
                <xsd:element ref="ns2:_dlc_DocIdUrl" minOccurs="0"/>
                <xsd:element ref="ns2:TaxCatchAllLabel" minOccurs="0"/>
                <xsd:element ref="ns2:m1f9105012f746be86e0eeed50b805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5f553-d8e2-4dad-9275-f6439e86c7bb" elementFormDefault="qualified">
    <xsd:import namespace="http://schemas.microsoft.com/office/2006/documentManagement/types"/>
    <xsd:import namespace="http://schemas.microsoft.com/office/infopath/2007/PartnerControls"/>
    <xsd:element name="Process_x0020_Document" ma:index="1" ma:displayName="Process Document" ma:format="Dropdown" ma:internalName="Process_x0020_Document" ma:readOnly="false">
      <xsd:simpleType>
        <xsd:restriction base="dms:Choice">
          <xsd:enumeration value="Cessation"/>
          <xsd:enumeration value="Communication"/>
          <xsd:enumeration value="Control"/>
          <xsd:enumeration value="Decommissioning"/>
          <xsd:enumeration value="Enforcement"/>
          <xsd:enumeration value="Incident"/>
          <xsd:enumeration value="Inspection"/>
          <xsd:enumeration value="Justification"/>
          <xsd:enumeration value="Licensing"/>
          <xsd:enumeration value="Meeting"/>
          <xsd:enumeration value="No Process"/>
          <xsd:enumeration value="Physical Inventory"/>
          <xsd:enumeration value="Reception"/>
          <xsd:enumeration value="Registration"/>
          <xsd:enumeration value="Regulation"/>
          <xsd:enumeration value="Reporting"/>
          <xsd:enumeration value="Resource management"/>
          <xsd:enumeration value="REX"/>
          <xsd:enumeration value="Strategy"/>
          <xsd:enumeration value="Training"/>
        </xsd:restriction>
      </xsd:simpleType>
    </xsd:element>
    <xsd:element name="Themes_x0020_IAII" ma:index="3" nillable="true" ma:displayName="Themes IAII - Industrial Installation" ma:internalName="Themes_x0020_IAII" ma:readOnly="false" ma:requiredMultiChoice="true">
      <xsd:complexType>
        <xsd:complexContent>
          <xsd:extension base="dms:MultiChoice">
            <xsd:sequence>
              <xsd:element name="Value" maxOccurs="unbounded" minOccurs="0" nillable="true">
                <xsd:simpleType>
                  <xsd:restriction base="dms:Choice">
                    <xsd:enumeration value="Addendum 3"/>
                    <xsd:enumeration value="Addendum 8"/>
                    <xsd:enumeration value="Bankruptcy"/>
                    <xsd:enumeration value="Bunkers"/>
                    <xsd:enumeration value="CIS"/>
                    <xsd:enumeration value="Clearance"/>
                    <xsd:enumeration value="Contact"/>
                    <xsd:enumeration value="Contact Commission"/>
                    <xsd:enumeration value="Cyclotron"/>
                    <xsd:enumeration value="Discharge"/>
                    <xsd:enumeration value="Dismantling"/>
                    <xsd:enumeration value="Document Management"/>
                    <xsd:enumeration value="Dredging ships"/>
                    <xsd:enumeration value="Fare"/>
                    <xsd:enumeration value="Fire-protection"/>
                    <xsd:enumeration value="Guidelines"/>
                    <xsd:enumeration value="HAIB"/>
                    <xsd:enumeration value="Handlers"/>
                    <xsd:enumeration value="Industrial Radiography"/>
                    <xsd:enumeration value="INES"/>
                    <xsd:enumeration value="International consultation"/>
                    <xsd:enumeration value="Maintain know-how"/>
                    <xsd:enumeration value="Measurement material"/>
                    <xsd:enumeration value="National consultation"/>
                    <xsd:enumeration value="No theme"/>
                    <xsd:enumeration value="Luggage control"/>
                    <xsd:enumeration value="Orphan sources"/>
                    <xsd:enumeration value="Periodic Announcements"/>
                    <xsd:enumeration value="Portal Monitor`"/>
                    <xsd:enumeration value="RABA"/>
                    <xsd:enumeration value="Radioprotection"/>
                    <xsd:enumeration value="Reception"/>
                    <xsd:enumeration value="RPE"/>
                    <xsd:enumeration value="RPO"/>
                    <xsd:enumeration value="Safety Report"/>
                    <xsd:enumeration value="Smoke Detector"/>
                    <xsd:enumeration value="Sub-contracting"/>
                    <xsd:enumeration value="Transport"/>
                    <xsd:enumeration value="Tools&amp;Follow-up"/>
                    <xsd:enumeration value="Waste Management"/>
                    <xsd:enumeration value="Website"/>
                    <xsd:enumeration value="Working of DFC"/>
                  </xsd:restriction>
                </xsd:simpleType>
              </xsd:element>
            </xsd:sequence>
          </xsd:extension>
        </xsd:complexContent>
      </xsd:complexType>
    </xsd:element>
    <xsd:element name="Document_x0020_Type_x0020_IAII" ma:index="4" ma:displayName="Document Type IAII" ma:format="Dropdown" ma:internalName="Document_x0020_Type_x0020_IAII" ma:readOnly="false">
      <xsd:simpleType>
        <xsd:restriction base="dms:Choice">
          <xsd:enumeration value="Agenda"/>
          <xsd:enumeration value="Datasheet"/>
          <xsd:enumeration value="Draft"/>
          <xsd:enumeration value="Exercise"/>
          <xsd:enumeration value="External note"/>
          <xsd:enumeration value="Flowchart"/>
          <xsd:enumeration value="Form"/>
          <xsd:enumeration value="Internal note"/>
          <xsd:enumeration value="International Recommendation"/>
          <xsd:enumeration value="Letter"/>
          <xsd:enumeration value="Mail"/>
          <xsd:enumeration value="Manual"/>
          <xsd:enumeration value="Meeting Minutes"/>
          <xsd:enumeration value="Newsletter"/>
          <xsd:enumeration value="Norm (ISO,...)"/>
          <xsd:enumeration value="Official Document"/>
          <xsd:enumeration value="Parliamentary question"/>
          <xsd:enumeration value="Procedure"/>
          <xsd:enumeration value="Picture"/>
          <xsd:enumeration value="Poster"/>
          <xsd:enumeration value="Presentation"/>
          <xsd:enumeration value="PV"/>
          <xsd:enumeration value="Report"/>
          <xsd:enumeration value="Supporting document"/>
          <xsd:enumeration value="Template"/>
          <xsd:enumeration value="Video"/>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Year" ma:index="7" nillable="true" ma:displayName="Year" ma:format="Dropdown" ma:internalName="Year" ma:readOnly="false">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Meeting_x0020_Date" ma:index="8" nillable="true" ma:displayName="Meeting Date" ma:format="DateOnly" ma:indexed="true" ma:internalName="Meeting_x0020_Date" ma:readOnly="false">
      <xsd:simpleType>
        <xsd:restriction base="dms:DateTime"/>
      </xsd:simpleType>
    </xsd:element>
    <xsd:element name="External_x0020_Counterpart_x0020_IAII" ma:index="9" nillable="true" ma:displayName="External Counterpart IAII" ma:internalName="External_x0020_Counterpart_x0020_IAII" ma:readOnly="false">
      <xsd:complexType>
        <xsd:complexContent>
          <xsd:extension base="dms:MultiChoice">
            <xsd:sequence>
              <xsd:element name="Value" maxOccurs="unbounded" minOccurs="0" nillable="true">
                <xsd:simpleType>
                  <xsd:restriction base="dms:Choice">
                    <xsd:enumeration value="ANVS"/>
                    <xsd:enumeration value="ASN"/>
                    <xsd:enumeration value="AVC"/>
                    <xsd:enumeration value="Be.Sure"/>
                    <xsd:enumeration value="BelV"/>
                    <xsd:enumeration value="Curator"/>
                    <xsd:enumeration value="EC"/>
                    <xsd:enumeration value="Exploitant"/>
                    <xsd:enumeration value="FOD FIN"/>
                    <xsd:enumeration value="FOD WASO"/>
                    <xsd:enumeration value="HGR"/>
                    <xsd:enumeration value="HRPBW"/>
                    <xsd:enumeration value="IAEA"/>
                    <xsd:enumeration value="Inspector"/>
                    <xsd:enumeration value="International stakeholder"/>
                    <xsd:enumeration value="Intervenant"/>
                    <xsd:enumeration value="National stakeholder"/>
                    <xsd:enumeration value="Manufacturer/distributor"/>
                    <xsd:enumeration value="NIRAS/ONDRAF"/>
                    <xsd:enumeration value="Operator"/>
                    <xsd:enumeration value="Professional federation"/>
                    <xsd:enumeration value="Scientific Council"/>
                    <xsd:enumeration value="Regional Authorities"/>
                    <xsd:enumeration value="Techni-test"/>
                    <xsd:enumeration value="Vinçotte"/>
                  </xsd:restriction>
                </xsd:simpleType>
              </xsd:element>
            </xsd:sequence>
          </xsd:extension>
        </xsd:complexContent>
      </xsd:complexType>
    </xsd:element>
    <xsd:element name="Document_x0020_Author" ma:index="13" nillable="true" ma:displayName="Document Author" ma:description="Example : DUPONT Jean;SMITH K.; KONING Filip" ma:internalName="Document_x0020_Author" ma:readOnly="false">
      <xsd:simpleType>
        <xsd:restriction base="dms:Text">
          <xsd:maxLength value="255"/>
        </xsd:restriction>
      </xsd:simpleType>
    </xsd:element>
    <xsd:element name="OE_x0020_Number_x0020__x0028_CIS_x0029_" ma:index="15" nillable="true" ma:displayName="OE Number (CIS)" ma:internalName="OE_x0020_Number_x0020__x0028_CIS_x0029_" ma:readOnly="false">
      <xsd:simpleType>
        <xsd:restriction base="dms:Text">
          <xsd:maxLength value="255"/>
        </xsd:restriction>
      </xsd:simpleType>
    </xsd:element>
    <xsd:element name="Document_x0020_Distribution" ma:index="1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1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20"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21" nillable="true" ma:displayName="Creation Date" ma:description="Document date created by the Document Author" ma:format="DateOnly" ma:internalName="Creation_x0020_Date" ma:readOnly="false">
      <xsd:simpleType>
        <xsd:restriction base="dms:DateTime"/>
      </xsd:simpleType>
    </xsd:element>
    <xsd:element name="Send_x0020_Date" ma:index="22" nillable="true" ma:displayName="Send Date" ma:description="Document sending outside the Agency" ma:format="DateOnly" ma:internalName="Send_x0020_Date" ma:readOnly="false">
      <xsd:simpleType>
        <xsd:restriction base="dms:DateTime"/>
      </xsd:simpleType>
    </xsd:element>
    <xsd:element name="Make_x0020_Record" ma:index="23" ma:displayName="Make Record" ma:default="Yes" ma:format="Dropdown" ma:internalName="Make_x0020_Record" ma:readOnly="false">
      <xsd:simpleType>
        <xsd:restriction base="dms:Choice">
          <xsd:enumeration value="Yes"/>
          <xsd:enumeration value="No"/>
        </xsd:restriction>
      </xsd:simpleType>
    </xsd:element>
    <xsd:element name="Establishment_x0020_Name" ma:index="24" nillable="true" ma:displayName="Establishment Name" ma:internalName="Establishment_x0020_Name" ma:readOnly="false">
      <xsd:simpleType>
        <xsd:restriction base="dms:Text">
          <xsd:maxLength value="255"/>
        </xsd:restriction>
      </xsd:simple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default="-1;#IAII|364b6689-5e1f-4cfd-8466-0fc9bba3a19b"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5aea1a73-3b20-4898-bbef-8da84eb3ae40}" ma:internalName="TaxCatchAll" ma:readOnly="false" ma:showField="CatchAllData"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adf4fe3c25fa42ed831227357618e3b0" ma:index="32"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37" nillable="true" ma:displayName="Taxonomy Catch All Column1" ma:hidden="true" ma:list="{5aea1a73-3b20-4898-bbef-8da84eb3ae40}" ma:internalName="TaxCatchAllLabel" ma:readOnly="true" ma:showField="CatchAllDataLabel" ma:web="12d5f553-d8e2-4dad-9275-f6439e86c7bb">
      <xsd:complexType>
        <xsd:complexContent>
          <xsd:extension base="dms:MultiChoiceLookup">
            <xsd:sequence>
              <xsd:element name="Value" type="dms:Lookup" maxOccurs="unbounded" minOccurs="0" nillable="true"/>
            </xsd:sequence>
          </xsd:extension>
        </xsd:complexContent>
      </xsd:complexType>
    </xsd:element>
    <xsd:element name="m1f9105012f746be86e0eeed50b8059f" ma:index="39"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f7a4-77c2-464d-99c6-78f377f2ccec" elementFormDefault="qualified">
    <xsd:import namespace="http://schemas.microsoft.com/office/2006/documentManagement/types"/>
    <xsd:import namespace="http://schemas.microsoft.com/office/infopath/2007/PartnerControls"/>
    <xsd:element name="Reference" ma:index="12" nillable="true" ma:displayName="Reference" ma:internalName="Referenc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87085-3FB6-44BA-9167-BB298B146BDD}">
  <ds:schemaRefs>
    <ds:schemaRef ds:uri="http://schemas.microsoft.com/office/2006/metadata/properties"/>
    <ds:schemaRef ds:uri="http://schemas.microsoft.com/office/infopath/2007/PartnerControls"/>
    <ds:schemaRef ds:uri="12d5f553-d8e2-4dad-9275-f6439e86c7bb"/>
    <ds:schemaRef ds:uri="http://schemas.microsoft.com/sharepoint/v3"/>
    <ds:schemaRef ds:uri="0b2ef7a4-77c2-464d-99c6-78f377f2ccec"/>
  </ds:schemaRefs>
</ds:datastoreItem>
</file>

<file path=customXml/itemProps2.xml><?xml version="1.0" encoding="utf-8"?>
<ds:datastoreItem xmlns:ds="http://schemas.openxmlformats.org/officeDocument/2006/customXml" ds:itemID="{9C7805D6-6902-44B0-9B33-6B4914C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5f553-d8e2-4dad-9275-f6439e86c7bb"/>
    <ds:schemaRef ds:uri="0b2ef7a4-77c2-464d-99c6-78f377f2c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2ED80-BA38-411B-BDEC-582EFBC4B0C8}">
  <ds:schemaRefs>
    <ds:schemaRef ds:uri="http://schemas.openxmlformats.org/officeDocument/2006/bibliography"/>
  </ds:schemaRefs>
</ds:datastoreItem>
</file>

<file path=customXml/itemProps4.xml><?xml version="1.0" encoding="utf-8"?>
<ds:datastoreItem xmlns:ds="http://schemas.openxmlformats.org/officeDocument/2006/customXml" ds:itemID="{62A60F8B-2CA7-414A-9121-1B60BE165E2C}">
  <ds:schemaRefs>
    <ds:schemaRef ds:uri="http://schemas.microsoft.com/sharepoint/v3/contenttype/forms"/>
  </ds:schemaRefs>
</ds:datastoreItem>
</file>

<file path=customXml/itemProps5.xml><?xml version="1.0" encoding="utf-8"?>
<ds:datastoreItem xmlns:ds="http://schemas.openxmlformats.org/officeDocument/2006/customXml" ds:itemID="{44764AFB-BA0B-4809-812C-201CD53A4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405</Words>
  <Characters>2309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WILDE Katleen</dc:creator>
  <cp:keywords/>
  <dc:description/>
  <cp:lastModifiedBy>VANMECHELEN Nadia</cp:lastModifiedBy>
  <cp:revision>52</cp:revision>
  <dcterms:created xsi:type="dcterms:W3CDTF">2022-01-10T12:59:00Z</dcterms:created>
  <dcterms:modified xsi:type="dcterms:W3CDTF">2022-05-25T07:22:00Z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0x01010085B4997E47BA954687A83174823B53FB53001292EE1E6279934AAA8CBEB0D6AB846B</vt:lpwstr>
  </property>
  <property fmtid="{D5CDD505-2E9C-101B-9397-08002B2CF9AE}" pid="3" name="_dlc_DocIdItemGuid">
    <vt:lpwstr>ebdc73f7-5276-402a-a89a-ad0bb5b722b3</vt:lpwstr>
  </property>
  <property fmtid="{D5CDD505-2E9C-101B-9397-08002B2CF9AE}" pid="4" name="Service1">
    <vt:lpwstr>20;#IAII|364b6689-5e1f-4cfd-8466-0fc9bba3a19b</vt:lpwstr>
  </property>
  <property fmtid="{D5CDD505-2E9C-101B-9397-08002B2CF9AE}" pid="5" name="Generic Document Format">
    <vt:lpwstr/>
  </property>
  <property fmtid="{D5CDD505-2E9C-101B-9397-08002B2CF9AE}" pid="6" name="Agency Activity">
    <vt:lpwstr/>
  </property>
  <property fmtid="{D5CDD505-2E9C-101B-9397-08002B2CF9AE}" pid="7" name="Document Source">
    <vt:lpwstr/>
  </property>
</Properties>
</file>